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E3" w:rsidRDefault="00846D7F">
      <w:pPr>
        <w:spacing w:after="0" w:line="259" w:lineRule="auto"/>
        <w:ind w:left="49" w:firstLine="0"/>
        <w:jc w:val="center"/>
      </w:pPr>
      <w:r>
        <w:t xml:space="preserve"> </w:t>
      </w:r>
    </w:p>
    <w:p w:rsidR="00675634" w:rsidRDefault="00675634">
      <w:pPr>
        <w:spacing w:after="4" w:line="267" w:lineRule="auto"/>
        <w:ind w:left="166"/>
        <w:jc w:val="left"/>
        <w:rPr>
          <w:b/>
        </w:rPr>
      </w:pPr>
    </w:p>
    <w:p w:rsidR="002C1CE3" w:rsidRDefault="00846D7F">
      <w:pPr>
        <w:spacing w:after="4" w:line="267" w:lineRule="auto"/>
        <w:ind w:left="166"/>
        <w:jc w:val="left"/>
      </w:pPr>
      <w:r>
        <w:rPr>
          <w:b/>
        </w:rPr>
        <w:t xml:space="preserve">PRÓ-REITORIA DE PÓS-GRADUAÇÃO, INICIAÇÃO À PESQUISA E EXTENSÃO </w:t>
      </w:r>
    </w:p>
    <w:p w:rsidR="002C1CE3" w:rsidRDefault="00846D7F">
      <w:pPr>
        <w:spacing w:after="1" w:line="257" w:lineRule="auto"/>
        <w:ind w:right="5"/>
        <w:jc w:val="center"/>
      </w:pPr>
      <w:r>
        <w:rPr>
          <w:b/>
        </w:rPr>
        <w:t xml:space="preserve">PROGRAMA DE MONITORIA ACADÊMICO-CIENTÍFICA  </w:t>
      </w:r>
    </w:p>
    <w:p w:rsidR="002C1CE3" w:rsidRDefault="00846D7F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2C1CE3" w:rsidRDefault="00846D7F">
      <w:pPr>
        <w:spacing w:after="1" w:line="257" w:lineRule="auto"/>
        <w:ind w:right="6"/>
        <w:jc w:val="center"/>
      </w:pPr>
      <w:r>
        <w:rPr>
          <w:b/>
        </w:rPr>
        <w:t xml:space="preserve">GUIA DO MONITOR  </w:t>
      </w:r>
    </w:p>
    <w:p w:rsidR="002C1CE3" w:rsidRDefault="00846D7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QUE É O PROGRAMA DE MONITORIA? </w:t>
      </w:r>
    </w:p>
    <w:p w:rsidR="002C1CE3" w:rsidRDefault="00846D7F">
      <w:pPr>
        <w:ind w:left="-15" w:firstLine="708"/>
      </w:pPr>
      <w:r>
        <w:t xml:space="preserve">Monitoria é o conjunto de atividades acadêmicas exercidas por alunos que auxiliam docentes na execução de componentes curriculares dos cursos e atividades complementares.  </w:t>
      </w:r>
    </w:p>
    <w:p w:rsidR="002C1CE3" w:rsidRDefault="00846D7F">
      <w:pPr>
        <w:ind w:left="-15" w:firstLine="708"/>
      </w:pPr>
      <w:r>
        <w:t xml:space="preserve">É uma iniciação à docência, em um trabalho conjunto entre professor-monitor dentro de uma sala de aula, possibilitando o contato com a experiência de construção do ensino e de ser um agente construtor.  </w:t>
      </w:r>
    </w:p>
    <w:p w:rsidR="002C1CE3" w:rsidRDefault="00846D7F">
      <w:pPr>
        <w:ind w:left="718"/>
      </w:pPr>
      <w:r>
        <w:t xml:space="preserve">É uma possibilidade de enriquecimento de currículo. </w:t>
      </w:r>
    </w:p>
    <w:p w:rsidR="002C1CE3" w:rsidRDefault="00846D7F">
      <w:pPr>
        <w:ind w:left="-15" w:firstLine="708"/>
      </w:pPr>
      <w:r>
        <w:t xml:space="preserve">O programa de monitoria visa despertar, nos alunos, de Graduação da Centro Universitário Campo Real, o interesse pelo ensino e pesquisa. Também objetiva assegurar a cooperação discente com o corpo docente nas atividades de ensino, auxiliando os professores nas atividades didáticas. </w:t>
      </w:r>
    </w:p>
    <w:p w:rsidR="002C1CE3" w:rsidRDefault="00846D7F">
      <w:pPr>
        <w:spacing w:after="2" w:line="259" w:lineRule="auto"/>
        <w:ind w:left="708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QUE É SER MONITOR? </w:t>
      </w:r>
    </w:p>
    <w:p w:rsidR="002C1CE3" w:rsidRDefault="00846D7F">
      <w:pPr>
        <w:ind w:left="-15" w:firstLine="708"/>
      </w:pPr>
      <w:r>
        <w:t xml:space="preserve">A atividade de monitoria é parte fundamental da Proposta de Trabalho dos Cursos da Centro Universitário Campo Real, complementando a instância do ensino, pesquisa e a extensão como elementos que se inter-relacionam. Dessa forma, o monitor tem suas atividades voltadas para o </w:t>
      </w:r>
      <w:r>
        <w:rPr>
          <w:b/>
        </w:rPr>
        <w:t>ensino</w:t>
      </w:r>
      <w:r>
        <w:t xml:space="preserve">, mas a atividade de monitoria também oferece a possibilidade de realizar </w:t>
      </w:r>
      <w:r>
        <w:rPr>
          <w:b/>
        </w:rPr>
        <w:t xml:space="preserve">Iniciação Científica </w:t>
      </w:r>
      <w:r>
        <w:t xml:space="preserve">e de trabalhar com a Extensão, a partir de projetos desenvolvidos pelo professor da disciplina. </w:t>
      </w:r>
    </w:p>
    <w:p w:rsidR="002C1CE3" w:rsidRDefault="00846D7F">
      <w:pPr>
        <w:ind w:left="-15" w:firstLine="708"/>
      </w:pPr>
      <w:r>
        <w:t xml:space="preserve">Como metodologia de trabalho, será priorizado o estudo em grupo dos conteúdos trabalhados pela disciplina. Dessa forma, cumprindo o objetivo de tornar os monitores um grupo de trabalho, mantendo a função do monitor de facilitador do processo de ensino-aprendizagem. </w:t>
      </w:r>
    </w:p>
    <w:p w:rsidR="002C1CE3" w:rsidRDefault="00846D7F">
      <w:pPr>
        <w:ind w:left="-15" w:firstLine="708"/>
      </w:pPr>
      <w:r>
        <w:t xml:space="preserve">Ser um monitor, antes de tudo, é ser um facilitador do aprendizado em sala de aula. A relação ensino-aprendizagem se realiza de forma especial e própria em cada sala de aula, em conjunto com os alunos e o professor.  </w:t>
      </w:r>
    </w:p>
    <w:p w:rsidR="002C1CE3" w:rsidRDefault="00846D7F">
      <w:pPr>
        <w:spacing w:after="2" w:line="259" w:lineRule="auto"/>
        <w:ind w:left="0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A QUEM É DESTINADO?  </w:t>
      </w:r>
    </w:p>
    <w:p w:rsidR="002C1CE3" w:rsidRDefault="00846D7F">
      <w:pPr>
        <w:ind w:left="-5"/>
      </w:pPr>
      <w:r>
        <w:t xml:space="preserve"> O programa de monitoria é destinado aos alunos de graduação da IES, desde que já tenha cursado e sido aprovado na disciplina de interesse.  </w:t>
      </w:r>
    </w:p>
    <w:p w:rsidR="002C1CE3" w:rsidRDefault="00846D7F">
      <w:pPr>
        <w:spacing w:after="2" w:line="259" w:lineRule="auto"/>
        <w:ind w:left="0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QUAIS SÃO OS PRÉ-REQUISITOS PARA PARTICIPAR DO PROGRAMA DE MONITORIA? </w:t>
      </w:r>
    </w:p>
    <w:p w:rsidR="002C1CE3" w:rsidRDefault="00846D7F">
      <w:pPr>
        <w:ind w:left="718"/>
      </w:pPr>
      <w:r>
        <w:t>Não ter nenhuma dependência acadêmica;</w:t>
      </w:r>
      <w:r>
        <w:rPr>
          <w:b/>
        </w:rPr>
        <w:t xml:space="preserve"> </w:t>
      </w:r>
    </w:p>
    <w:p w:rsidR="002C1CE3" w:rsidRDefault="00846D7F">
      <w:pPr>
        <w:ind w:left="718"/>
      </w:pPr>
      <w:r>
        <w:t>Ter sido aprovado na disciplina, ou em outra afim, para a qual esteja se candidatando;</w:t>
      </w:r>
      <w:r>
        <w:rPr>
          <w:b/>
        </w:rPr>
        <w:t xml:space="preserve"> </w:t>
      </w:r>
    </w:p>
    <w:p w:rsidR="00675634" w:rsidRDefault="00846D7F" w:rsidP="00675634">
      <w:pPr>
        <w:ind w:left="718"/>
      </w:pPr>
      <w:r>
        <w:t xml:space="preserve">Não estar em débito junto à IES (Secretaria, Tesouraria, Biblioteca) ou em </w:t>
      </w:r>
      <w:r w:rsidR="00675634">
        <w:t>situação</w:t>
      </w:r>
    </w:p>
    <w:p w:rsidR="002C1CE3" w:rsidRDefault="00675634" w:rsidP="00675634">
      <w:proofErr w:type="gramStart"/>
      <w:r>
        <w:t>escolar</w:t>
      </w:r>
      <w:proofErr w:type="gramEnd"/>
      <w:r w:rsidR="00846D7F">
        <w:t xml:space="preserve"> </w:t>
      </w:r>
      <w:proofErr w:type="spellStart"/>
      <w:r w:rsidR="00846D7F">
        <w:t>sub-judice</w:t>
      </w:r>
      <w:proofErr w:type="spellEnd"/>
      <w:r w:rsidR="00846D7F">
        <w:t>;</w:t>
      </w:r>
      <w:r w:rsidR="00846D7F">
        <w:rPr>
          <w:b/>
        </w:rPr>
        <w:t xml:space="preserve"> </w:t>
      </w:r>
    </w:p>
    <w:p w:rsidR="002C1CE3" w:rsidRDefault="00846D7F">
      <w:pPr>
        <w:ind w:left="718"/>
      </w:pPr>
      <w:r>
        <w:t>Não ter sofrido penalidade disciplinar;</w:t>
      </w:r>
      <w:r>
        <w:rPr>
          <w:b/>
        </w:rPr>
        <w:t xml:space="preserve"> </w:t>
      </w:r>
    </w:p>
    <w:p w:rsidR="002C1CE3" w:rsidRDefault="00846D7F">
      <w:pPr>
        <w:ind w:left="718"/>
      </w:pPr>
      <w:r>
        <w:t>Haver-se inscrito no programa de monitoria em apenas uma disciplina;</w:t>
      </w:r>
      <w:r>
        <w:rPr>
          <w:b/>
        </w:rPr>
        <w:t xml:space="preserve"> </w:t>
      </w:r>
    </w:p>
    <w:p w:rsidR="002C1CE3" w:rsidRDefault="00846D7F">
      <w:pPr>
        <w:ind w:left="718"/>
      </w:pPr>
      <w:r>
        <w:t xml:space="preserve">Ter cursado e sido aprovado, em pelo menos um ano letivo ou dois semestres na IES.  </w:t>
      </w:r>
    </w:p>
    <w:p w:rsidR="002C1CE3" w:rsidRDefault="00846D7F">
      <w:pPr>
        <w:spacing w:after="14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QUAIS SÃO AS OPÇÕES DE MONITORIA? </w:t>
      </w:r>
    </w:p>
    <w:p w:rsidR="002C1CE3" w:rsidRDefault="00846D7F">
      <w:pPr>
        <w:ind w:left="718"/>
      </w:pPr>
      <w:r>
        <w:t xml:space="preserve">Há dois tipos de monitoria: a Monitoria Remunerada e a Monitoria Voluntária. </w:t>
      </w:r>
    </w:p>
    <w:p w:rsidR="002C1CE3" w:rsidRDefault="00846D7F">
      <w:pPr>
        <w:spacing w:after="19" w:line="259" w:lineRule="auto"/>
        <w:ind w:left="708" w:firstLine="0"/>
        <w:jc w:val="left"/>
      </w:pPr>
      <w:r>
        <w:t xml:space="preserve"> </w:t>
      </w:r>
    </w:p>
    <w:p w:rsidR="002C1CE3" w:rsidRDefault="00846D7F">
      <w:pPr>
        <w:spacing w:after="36" w:line="267" w:lineRule="auto"/>
        <w:ind w:left="-5"/>
        <w:jc w:val="left"/>
      </w:pPr>
      <w:r>
        <w:rPr>
          <w:b/>
        </w:rPr>
        <w:t xml:space="preserve">QUAIS SÃO AS ATRIBUIÇÕES DO MONITOR? </w:t>
      </w:r>
    </w:p>
    <w:p w:rsidR="002C1CE3" w:rsidRDefault="00846D7F">
      <w:pPr>
        <w:ind w:left="-15" w:firstLine="708"/>
      </w:pPr>
      <w:r>
        <w:t xml:space="preserve">Cabem ao monitor, sempre sob a supervisão </w:t>
      </w:r>
      <w:proofErr w:type="gramStart"/>
      <w:r>
        <w:t>do(</w:t>
      </w:r>
      <w:proofErr w:type="gramEnd"/>
      <w:r>
        <w:t xml:space="preserve">a) professor(a) </w:t>
      </w:r>
      <w:r>
        <w:rPr>
          <w:sz w:val="24"/>
        </w:rPr>
        <w:t>supervisor</w:t>
      </w:r>
      <w:r>
        <w:t>(a) responsável, as seguintes atribuições:</w:t>
      </w:r>
      <w:r>
        <w:rPr>
          <w:b/>
        </w:rPr>
        <w:t xml:space="preserve"> </w:t>
      </w:r>
    </w:p>
    <w:p w:rsidR="002C1CE3" w:rsidRDefault="00846D7F">
      <w:pPr>
        <w:ind w:left="718"/>
      </w:pPr>
      <w:r>
        <w:t>Auxiliar na preparação do material didático e experimental, e de trabalhos acadêmicos;</w:t>
      </w:r>
      <w:r>
        <w:rPr>
          <w:b/>
        </w:rPr>
        <w:t xml:space="preserve"> </w:t>
      </w:r>
    </w:p>
    <w:p w:rsidR="002C1CE3" w:rsidRDefault="00846D7F">
      <w:pPr>
        <w:ind w:left="718"/>
      </w:pPr>
      <w:r>
        <w:t xml:space="preserve">Conduzir plantões de dúvidas da disciplina; </w:t>
      </w:r>
    </w:p>
    <w:p w:rsidR="00675634" w:rsidRDefault="00846D7F">
      <w:pPr>
        <w:spacing w:after="7" w:line="272" w:lineRule="auto"/>
        <w:ind w:left="679" w:right="1858" w:firstLine="29"/>
        <w:jc w:val="left"/>
        <w:rPr>
          <w:b/>
        </w:rPr>
      </w:pPr>
      <w:r>
        <w:t>Dar assistência às atividades de nivelamento dos alunos;</w:t>
      </w:r>
      <w:r>
        <w:rPr>
          <w:b/>
        </w:rPr>
        <w:t xml:space="preserve"> </w:t>
      </w:r>
    </w:p>
    <w:p w:rsidR="00675634" w:rsidRDefault="00846D7F" w:rsidP="00675634">
      <w:pPr>
        <w:spacing w:after="7" w:line="272" w:lineRule="auto"/>
        <w:ind w:left="679" w:right="1858" w:firstLine="0"/>
        <w:jc w:val="left"/>
      </w:pPr>
      <w:r>
        <w:t xml:space="preserve">Contribuir para o bom relacionamento entre professor e </w:t>
      </w:r>
      <w:r w:rsidR="00675634">
        <w:t>alunos;</w:t>
      </w:r>
    </w:p>
    <w:p w:rsidR="002C1CE3" w:rsidRDefault="00675634" w:rsidP="00675634">
      <w:pPr>
        <w:spacing w:after="7" w:line="272" w:lineRule="auto"/>
        <w:ind w:left="679" w:right="1858" w:firstLine="0"/>
        <w:jc w:val="left"/>
      </w:pPr>
      <w:r>
        <w:t>Executar</w:t>
      </w:r>
      <w:r w:rsidR="00846D7F">
        <w:t xml:space="preserve"> o plano de atividades apresentado.</w:t>
      </w:r>
      <w:r w:rsidR="00846D7F">
        <w:rPr>
          <w:b/>
        </w:rPr>
        <w:t xml:space="preserve"> </w:t>
      </w:r>
    </w:p>
    <w:p w:rsidR="002C1CE3" w:rsidRDefault="00846D7F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QUAIS SÃO AS OBRIGAÇÕES DO MONITOR? </w:t>
      </w:r>
    </w:p>
    <w:p w:rsidR="002C1CE3" w:rsidRDefault="00846D7F">
      <w:pPr>
        <w:ind w:left="689"/>
      </w:pPr>
      <w:r>
        <w:t xml:space="preserve">O monitor deverá:  </w:t>
      </w:r>
    </w:p>
    <w:p w:rsidR="002C1CE3" w:rsidRDefault="00846D7F">
      <w:pPr>
        <w:spacing w:after="46"/>
        <w:ind w:left="689"/>
      </w:pPr>
      <w:r>
        <w:t xml:space="preserve">Ser assíduo e pontual em suas atividades; </w:t>
      </w:r>
    </w:p>
    <w:p w:rsidR="002C1CE3" w:rsidRDefault="00846D7F">
      <w:pPr>
        <w:ind w:left="689"/>
      </w:pPr>
      <w:r>
        <w:t xml:space="preserve">Participar das reuniões convocadas </w:t>
      </w:r>
      <w:proofErr w:type="gramStart"/>
      <w:r>
        <w:t>pelo(</w:t>
      </w:r>
      <w:proofErr w:type="gramEnd"/>
      <w:r>
        <w:t xml:space="preserve">a) professor(a) </w:t>
      </w:r>
      <w:r>
        <w:rPr>
          <w:sz w:val="24"/>
        </w:rPr>
        <w:t>supervisor</w:t>
      </w:r>
      <w:r>
        <w:t xml:space="preserve"> (a) responsável; </w:t>
      </w:r>
    </w:p>
    <w:p w:rsidR="00675634" w:rsidRDefault="00846D7F" w:rsidP="00675634">
      <w:pPr>
        <w:ind w:left="689"/>
      </w:pPr>
      <w:r>
        <w:t xml:space="preserve">Comparecer aos plantões de Monitoria e atividades de nivelamento sob sua </w:t>
      </w:r>
    </w:p>
    <w:p w:rsidR="002C1CE3" w:rsidRDefault="00675634" w:rsidP="00675634">
      <w:proofErr w:type="gramStart"/>
      <w:r>
        <w:t>responsabilidade</w:t>
      </w:r>
      <w:proofErr w:type="gramEnd"/>
      <w:r w:rsidR="00846D7F">
        <w:t xml:space="preserve">, em horários estipulados pelo professor(a) orientador(a); </w:t>
      </w:r>
    </w:p>
    <w:p w:rsidR="002C1CE3" w:rsidRDefault="00846D7F">
      <w:pPr>
        <w:ind w:left="-15" w:firstLine="679"/>
      </w:pPr>
      <w:r>
        <w:t xml:space="preserve">Apresentar relatório de suas atividades ao </w:t>
      </w:r>
      <w:proofErr w:type="gramStart"/>
      <w:r>
        <w:t>professor(</w:t>
      </w:r>
      <w:proofErr w:type="gramEnd"/>
      <w:r>
        <w:t xml:space="preserve">a) orientador(a) até a data estipulada no Calendário de Monitoria;  </w:t>
      </w:r>
    </w:p>
    <w:p w:rsidR="002C1CE3" w:rsidRDefault="00846D7F">
      <w:pPr>
        <w:ind w:left="689"/>
      </w:pPr>
      <w:r>
        <w:t xml:space="preserve">Participar do programa de treinamento docente dos monitores. </w:t>
      </w:r>
    </w:p>
    <w:p w:rsidR="002C1CE3" w:rsidRDefault="00846D7F">
      <w:pPr>
        <w:spacing w:after="14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ind w:left="-15" w:firstLine="679"/>
      </w:pPr>
      <w:r>
        <w:rPr>
          <w:b/>
        </w:rPr>
        <w:t>ATENÇÃO!</w:t>
      </w:r>
      <w:r>
        <w:t xml:space="preserve"> A não entrega do relatório por parte do monitor acarretará seu total desligamento do programa e no impedimento do aluno na participação no programa por um ano.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COMO PODE SER FEITA A INSCRIÇÃO? </w:t>
      </w:r>
    </w:p>
    <w:p w:rsidR="002C1CE3" w:rsidRDefault="00846D7F">
      <w:pPr>
        <w:ind w:left="-15" w:firstLine="679"/>
      </w:pPr>
      <w:r>
        <w:t>O aluno deverá consultar as datas de monitoria no Calendário de Monitoria através do link do Programa de Monitoria (</w:t>
      </w:r>
      <w:hyperlink r:id="rId6">
        <w:r>
          <w:rPr>
            <w:u w:val="single" w:color="000000"/>
          </w:rPr>
          <w:t>http://www.camporeal.edu.br/utilidades/programa</w:t>
        </w:r>
      </w:hyperlink>
      <w:hyperlink r:id="rId7">
        <w:r>
          <w:rPr>
            <w:u w:val="single" w:color="000000"/>
          </w:rPr>
          <w:t>-</w:t>
        </w:r>
      </w:hyperlink>
      <w:hyperlink r:id="rId8">
        <w:r>
          <w:rPr>
            <w:u w:val="single" w:color="000000"/>
          </w:rPr>
          <w:t>de</w:t>
        </w:r>
      </w:hyperlink>
      <w:hyperlink r:id="rId9"/>
      <w:hyperlink r:id="rId10">
        <w:r>
          <w:rPr>
            <w:u w:val="single" w:color="000000"/>
          </w:rPr>
          <w:t>monitoria/</w:t>
        </w:r>
      </w:hyperlink>
      <w:hyperlink r:id="rId11">
        <w:r>
          <w:t>)</w:t>
        </w:r>
      </w:hyperlink>
      <w:r>
        <w:t xml:space="preserve">. </w:t>
      </w:r>
    </w:p>
    <w:p w:rsidR="002C1CE3" w:rsidRDefault="00846D7F">
      <w:pPr>
        <w:ind w:left="-15" w:firstLine="679"/>
      </w:pPr>
      <w:r>
        <w:t xml:space="preserve">O aluno poderá inscrever-se mediante o preenchimento da ficha de inscrição obtida no link do Programa de Monitoria e entregar pessoalmente na Secretaria Acadêmica da </w:t>
      </w:r>
      <w:proofErr w:type="spellStart"/>
      <w:r>
        <w:t>Pró-Reitoria</w:t>
      </w:r>
      <w:proofErr w:type="spellEnd"/>
      <w:r>
        <w:t xml:space="preserve"> de Pós-Graduação, Iniciação à Pesquisa e Extensão, juntamente como os demais documentos exigidos para inscrição, conforme edital de abertura de seleção, ou o aluno poderá dirigir-se à Secretaria Acadêmica da </w:t>
      </w:r>
      <w:proofErr w:type="spellStart"/>
      <w:r>
        <w:t>Pró-Reitoria</w:t>
      </w:r>
      <w:proofErr w:type="spellEnd"/>
      <w:r>
        <w:t xml:space="preserve"> de Pós-Graduação, Iniciação à Pesquisa e Extensão munido dos documentos exigidos no edital de abertura de seleção e preencher a ficha de inscrição pessoalmente no local.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COMO SERÁ A DIVULGAÇÃO DOS APROVADOS? </w:t>
      </w:r>
    </w:p>
    <w:p w:rsidR="002C1CE3" w:rsidRDefault="00846D7F">
      <w:pPr>
        <w:ind w:left="-15" w:firstLine="679"/>
      </w:pPr>
      <w:r>
        <w:t xml:space="preserve">A relação geral dos Aprovados será publicada na página da IES </w:t>
      </w:r>
      <w:hyperlink r:id="rId12">
        <w:r>
          <w:t>(</w:t>
        </w:r>
      </w:hyperlink>
      <w:hyperlink r:id="rId13">
        <w:r>
          <w:rPr>
            <w:u w:val="single" w:color="000000"/>
          </w:rPr>
          <w:t>http://www.camporeal.edu.br/utilidades/programa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de</w:t>
        </w:r>
      </w:hyperlink>
      <w:hyperlink r:id="rId16">
        <w:r>
          <w:rPr>
            <w:u w:val="single" w:color="000000"/>
          </w:rPr>
          <w:t>-</w:t>
        </w:r>
      </w:hyperlink>
      <w:hyperlink r:id="rId17">
        <w:r>
          <w:rPr>
            <w:u w:val="single" w:color="000000"/>
          </w:rPr>
          <w:t>monitoria/</w:t>
        </w:r>
      </w:hyperlink>
      <w:hyperlink r:id="rId18">
        <w:r>
          <w:t>)</w:t>
        </w:r>
      </w:hyperlink>
      <w:r>
        <w:t xml:space="preserve">, bem como enviada para os Coordenadores dos cursos e fixada em mural próprio do curso.  </w:t>
      </w:r>
    </w:p>
    <w:p w:rsidR="002C1CE3" w:rsidRDefault="00846D7F">
      <w:pPr>
        <w:spacing w:after="21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>QUAL SERÁ A CARGA HORÁRIA SEMANAL NECESSÁRIA?</w:t>
      </w:r>
      <w:r>
        <w:t xml:space="preserve"> </w:t>
      </w:r>
    </w:p>
    <w:p w:rsidR="002C1CE3" w:rsidRDefault="00846D7F">
      <w:pPr>
        <w:ind w:left="-15" w:firstLine="708"/>
      </w:pPr>
      <w:r>
        <w:t xml:space="preserve">A carga horária será de até 20 horas semanais, para monitoria destinada a trabalhos voltados a campo (Agência BZZ, Empresa Real Junior, Escritório de Práticas Jurídicas, Fazenda </w:t>
      </w:r>
    </w:p>
    <w:p w:rsidR="002C1CE3" w:rsidRDefault="00846D7F">
      <w:pPr>
        <w:ind w:left="-5"/>
      </w:pPr>
      <w:r>
        <w:lastRenderedPageBreak/>
        <w:t xml:space="preserve">Experimental e Hospital Veterinário) e até 10 horas semanais, para as disciplinas teórico-prática. </w:t>
      </w:r>
    </w:p>
    <w:p w:rsidR="002C1CE3" w:rsidRDefault="00846D7F">
      <w:pPr>
        <w:spacing w:after="21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A CARGA HORÁRIA CUMPRIDA NA MONITORIA PODERÁ SER CONSIDERADA COMO ATIVIDADES COMPLEMENTARES? </w:t>
      </w:r>
    </w:p>
    <w:p w:rsidR="002C1CE3" w:rsidRDefault="00846D7F">
      <w:pPr>
        <w:ind w:left="689"/>
      </w:pPr>
      <w:r>
        <w:t xml:space="preserve">Sim, desde que o aluno seja monitor voluntário e cumpra a sua carga horária mensalmente. </w:t>
      </w:r>
    </w:p>
    <w:p w:rsidR="002C1CE3" w:rsidRDefault="00846D7F">
      <w:pPr>
        <w:spacing w:after="21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ALUNO PODERÁ CUMPRIR SUA CARGA HORÁRIA DE MONITORIA NO HORÁRIO DE AULA? </w:t>
      </w:r>
    </w:p>
    <w:p w:rsidR="002C1CE3" w:rsidRDefault="00846D7F">
      <w:pPr>
        <w:ind w:left="-15" w:firstLine="679"/>
      </w:pPr>
      <w:r>
        <w:t xml:space="preserve">Não. As atividades de monitoria devem ocorrer fora do horário de suas obrigações curriculares regulares.  </w:t>
      </w:r>
    </w:p>
    <w:p w:rsidR="002C1CE3" w:rsidRDefault="00846D7F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COMO COMPROVAR A PRESENÇA DO MONITOR? </w:t>
      </w:r>
    </w:p>
    <w:p w:rsidR="002C1CE3" w:rsidRDefault="00846D7F">
      <w:pPr>
        <w:ind w:left="-15" w:firstLine="679"/>
      </w:pPr>
      <w:r>
        <w:t>O monitor deverá baixar o Registro de Presença do Monitor acessando o link do Programa de Monitoria (</w:t>
      </w:r>
      <w:hyperlink r:id="rId19">
        <w:r>
          <w:rPr>
            <w:color w:val="0563C1"/>
            <w:u w:val="single" w:color="0563C1"/>
          </w:rPr>
          <w:t>http://www.camporeal.edu.br/utilidades/programa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hyperlink r:id="rId21">
        <w:r>
          <w:rPr>
            <w:color w:val="0563C1"/>
            <w:u w:val="single" w:color="0563C1"/>
          </w:rPr>
          <w:t>de</w:t>
        </w:r>
      </w:hyperlink>
      <w:hyperlink r:id="rId22">
        <w:r>
          <w:rPr>
            <w:color w:val="0563C1"/>
            <w:u w:val="single" w:color="0563C1"/>
          </w:rPr>
          <w:t>-</w:t>
        </w:r>
      </w:hyperlink>
      <w:hyperlink r:id="rId23">
        <w:r>
          <w:rPr>
            <w:color w:val="0563C1"/>
            <w:u w:val="single" w:color="0563C1"/>
          </w:rPr>
          <w:t>monitoria/</w:t>
        </w:r>
      </w:hyperlink>
      <w:hyperlink r:id="rId24">
        <w:r>
          <w:t>)</w:t>
        </w:r>
      </w:hyperlink>
      <w:r>
        <w:t xml:space="preserve"> e preencher diariamente o documento. 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COMO SERÃO APURADAS AS CARGAS HORÁRIAS? </w:t>
      </w:r>
    </w:p>
    <w:p w:rsidR="002C1CE3" w:rsidRDefault="00846D7F">
      <w:pPr>
        <w:ind w:left="-15" w:firstLine="679"/>
      </w:pPr>
      <w:r>
        <w:t xml:space="preserve">A carga horária deverá ser computada como hora-relógio e não como hora-aula. O Registro de Presença do Monitor deverá ser entregue até o dia 10 de cada mês, junto a Coordenação do Programa de Monitoria Acadêmica, a qual solicitará o pagamento do monitor junto ao Setor Financeiro da Instituição. 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MONITOR PODERÁ CUMPRIR PARTE DA CARGA HORÁRIA FORA DA INSTITUIÇÃO? </w:t>
      </w:r>
    </w:p>
    <w:p w:rsidR="002C1CE3" w:rsidRDefault="00846D7F">
      <w:pPr>
        <w:ind w:left="-15" w:firstLine="679"/>
      </w:pPr>
      <w:r>
        <w:t xml:space="preserve">Em alguns casos sim, como por exemplo, em visita monitorada com outros alunos ou pesquisa em empresas, órgãos públicos, Universidades, desde que devidamente comprovada, devendo anexar o comprovante no Registro de Presença do Monitor.  </w:t>
      </w:r>
    </w:p>
    <w:p w:rsidR="002C1CE3" w:rsidRDefault="00846D7F">
      <w:pPr>
        <w:spacing w:after="19" w:line="259" w:lineRule="auto"/>
        <w:ind w:left="0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ONDE PODERÃO SER REALIZADOS OS PLANTÕES DE DÚVIDAS? </w:t>
      </w:r>
    </w:p>
    <w:p w:rsidR="002C1CE3" w:rsidRDefault="00846D7F">
      <w:pPr>
        <w:ind w:left="-15" w:firstLine="679"/>
      </w:pPr>
      <w:r>
        <w:t xml:space="preserve">Poderão ser realizados em salas de aula, laboratórios e em salas específicas de atendimento na biblioteca dependendo da necessidade de cada monitoria. 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NO CASO DE DESISTÊNCIA DO MONITOR, COMO PROCEDER? ELE PODERÁ SER SUBSTITUÍDO? </w:t>
      </w:r>
    </w:p>
    <w:p w:rsidR="002C1CE3" w:rsidRDefault="00846D7F">
      <w:pPr>
        <w:ind w:left="-15" w:firstLine="679"/>
      </w:pPr>
      <w:r>
        <w:t xml:space="preserve">O monitor desistente deverá preencher o Termo de Desligamento com assinatura e ciência do </w:t>
      </w:r>
      <w:proofErr w:type="gramStart"/>
      <w:r>
        <w:t>Professor(</w:t>
      </w:r>
      <w:proofErr w:type="gramEnd"/>
      <w:r>
        <w:t xml:space="preserve">a) supervisor(a) a qual será enviada imediatamente à Coordenação do Programa de Monitoria Acadêmico-Científica. </w:t>
      </w:r>
    </w:p>
    <w:p w:rsidR="002C1CE3" w:rsidRDefault="00846D7F">
      <w:pPr>
        <w:ind w:left="-15" w:firstLine="679"/>
      </w:pPr>
      <w:r>
        <w:t xml:space="preserve">O monitor desistente poderá ser substituído, desde que haja outro candidato previamente selecionado (segundo classificado). Caso não haja candidato selecionado, um novo edital será aberto para suprir a vaga.  </w:t>
      </w:r>
    </w:p>
    <w:p w:rsidR="002C1CE3" w:rsidRDefault="00846D7F">
      <w:pPr>
        <w:spacing w:after="19" w:line="259" w:lineRule="auto"/>
        <w:ind w:left="679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COMO PROCEDER EM CASO DA FALTA DO MONITOR? E SE ESSAS FALTAS FOREM CONSECUTIVAS? </w:t>
      </w:r>
    </w:p>
    <w:p w:rsidR="002C1CE3" w:rsidRDefault="00846D7F">
      <w:pPr>
        <w:ind w:left="-15" w:firstLine="679"/>
      </w:pPr>
      <w:r>
        <w:t xml:space="preserve">Desde que justificada, o monitor poderá repor em outro dia. Em caso de 2 (duas) faltas consecutivas, sem justificativa plausível, o monitor será convocado pela Coordenação de </w:t>
      </w:r>
      <w:r>
        <w:lastRenderedPageBreak/>
        <w:t xml:space="preserve">Programa de Monitoria e advertido por escrito, tendo ciência de que a recorrência de faltas significará o cancelamento de sua bolsa.  </w:t>
      </w:r>
    </w:p>
    <w:p w:rsidR="002C1CE3" w:rsidRDefault="00846D7F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ALUNO QUE POSSUIR ALGUM TIPO DE CONVÊNIO PODERÁ CANDIDATAR-SE MESMO ASSIM? </w:t>
      </w:r>
    </w:p>
    <w:p w:rsidR="002C1CE3" w:rsidRDefault="00846D7F">
      <w:pPr>
        <w:ind w:left="-15" w:firstLine="679"/>
      </w:pPr>
      <w:r>
        <w:t xml:space="preserve">Sim, somente como monitor voluntário e sujeito aos mesmos critérios estabelecidos no Regulamento do Programa de Monitoria Acadêmica.  </w:t>
      </w:r>
    </w:p>
    <w:p w:rsidR="002C1CE3" w:rsidRDefault="00846D7F">
      <w:pPr>
        <w:spacing w:after="15" w:line="259" w:lineRule="auto"/>
        <w:ind w:left="679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O ALUNO RECEBERÁ ALGUM CERTIFICADO NO TÉRMINO DAS ATIVIDADES DE MONITORIA? </w:t>
      </w:r>
    </w:p>
    <w:p w:rsidR="002C1CE3" w:rsidRDefault="00846D7F">
      <w:pPr>
        <w:ind w:left="-15" w:firstLine="679"/>
      </w:pPr>
      <w:r>
        <w:t xml:space="preserve">Sim. No final do período de monitoria, o aluno receberá o Certificado de Monitor, contendo a carga horária total cumprida na disciplina. O monitor deverá solicitar, por meio de formulário próprio no site da IES (www.camporeal.edu.br), o Requerimento de Certificado de Monitoria.  </w:t>
      </w:r>
    </w:p>
    <w:p w:rsidR="002C1CE3" w:rsidRDefault="00846D7F">
      <w:pPr>
        <w:ind w:left="-15" w:firstLine="679"/>
      </w:pPr>
      <w:r>
        <w:t xml:space="preserve">Somente fará jus ao certificado, o monitor que cumprir integralmente o Programa de Monitoria Acadêmico-Científica.  </w:t>
      </w:r>
    </w:p>
    <w:p w:rsidR="002C1CE3" w:rsidRDefault="00846D7F">
      <w:pPr>
        <w:spacing w:after="19" w:line="259" w:lineRule="auto"/>
        <w:ind w:left="0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>EM QUAL ÉPOCA DO CALENDÁRIO ACADÊMICO SE INICIA?</w:t>
      </w:r>
      <w:r>
        <w:t xml:space="preserve"> </w:t>
      </w:r>
    </w:p>
    <w:p w:rsidR="002C1CE3" w:rsidRDefault="00846D7F">
      <w:pPr>
        <w:ind w:left="718"/>
      </w:pPr>
      <w:r>
        <w:t xml:space="preserve">Sempre no início de ano letivo. </w:t>
      </w:r>
    </w:p>
    <w:p w:rsidR="002C1CE3" w:rsidRDefault="00846D7F">
      <w:pPr>
        <w:spacing w:after="0" w:line="259" w:lineRule="auto"/>
        <w:ind w:left="708" w:firstLine="0"/>
        <w:jc w:val="left"/>
      </w:pPr>
      <w:r>
        <w:t xml:space="preserve"> </w:t>
      </w:r>
    </w:p>
    <w:p w:rsidR="002C1CE3" w:rsidRDefault="00846D7F">
      <w:pPr>
        <w:spacing w:after="4" w:line="267" w:lineRule="auto"/>
        <w:ind w:left="-5"/>
        <w:jc w:val="left"/>
      </w:pPr>
      <w:r>
        <w:rPr>
          <w:b/>
        </w:rPr>
        <w:t xml:space="preserve">QUAIS SÃO AS OBRIGAÇÕES DO SUPERVISOR? </w:t>
      </w:r>
    </w:p>
    <w:p w:rsidR="002C1CE3" w:rsidRDefault="00846D7F">
      <w:pPr>
        <w:ind w:left="-5"/>
      </w:pPr>
      <w:r>
        <w:t xml:space="preserve">Elaborar o Plano de Atividade da disciplina; </w:t>
      </w:r>
    </w:p>
    <w:p w:rsidR="002C1CE3" w:rsidRDefault="00846D7F">
      <w:pPr>
        <w:ind w:left="718"/>
      </w:pPr>
      <w:r>
        <w:t xml:space="preserve">Orientar </w:t>
      </w:r>
      <w:proofErr w:type="gramStart"/>
      <w:r>
        <w:t>o(</w:t>
      </w:r>
      <w:proofErr w:type="gramEnd"/>
      <w:r>
        <w:t xml:space="preserve">s) monitor(es) para o desenvolvimento das atividades propostas; </w:t>
      </w:r>
    </w:p>
    <w:p w:rsidR="002C1CE3" w:rsidRDefault="00846D7F">
      <w:pPr>
        <w:ind w:left="718"/>
      </w:pPr>
      <w:r>
        <w:t xml:space="preserve">Acompanhar o desempenho </w:t>
      </w:r>
      <w:proofErr w:type="gramStart"/>
      <w:r>
        <w:t>do(</w:t>
      </w:r>
      <w:proofErr w:type="gramEnd"/>
      <w:r>
        <w:t xml:space="preserve">s) monitor(es) bem como os que são atendidos pelo Programa; </w:t>
      </w:r>
    </w:p>
    <w:p w:rsidR="002C1CE3" w:rsidRDefault="00846D7F">
      <w:pPr>
        <w:ind w:left="718"/>
      </w:pPr>
      <w:r>
        <w:t xml:space="preserve">Orientar os alunos a participarem dos eventos acadêmicos com produção a partir das </w:t>
      </w:r>
    </w:p>
    <w:p w:rsidR="00675634" w:rsidRDefault="00846D7F" w:rsidP="00675634">
      <w:pPr>
        <w:ind w:right="569"/>
      </w:pPr>
      <w:proofErr w:type="gramStart"/>
      <w:r>
        <w:t>atividades</w:t>
      </w:r>
      <w:proofErr w:type="gramEnd"/>
      <w:r>
        <w:t xml:space="preserve"> de ensino desenvolvidas no Programa de Monitoria Acadêmica; </w:t>
      </w:r>
    </w:p>
    <w:p w:rsidR="002C1CE3" w:rsidRDefault="00846D7F" w:rsidP="00675634">
      <w:pPr>
        <w:ind w:left="708" w:right="569" w:firstLine="0"/>
      </w:pPr>
      <w:r>
        <w:t xml:space="preserve">Propor o desenvolvimento de estudo em grupo, com monitores e monitorados; </w:t>
      </w:r>
    </w:p>
    <w:p w:rsidR="002C1CE3" w:rsidRDefault="00846D7F">
      <w:pPr>
        <w:ind w:left="-15" w:firstLine="708"/>
      </w:pPr>
      <w:r>
        <w:t xml:space="preserve">Organizar e encaminhar o Relatório Final de Monitoria, para aprovação da Coordenação do Programa de Monitoria Acadêmico-Científica. </w:t>
      </w:r>
    </w:p>
    <w:p w:rsidR="002C1CE3" w:rsidRDefault="00846D7F">
      <w:pPr>
        <w:spacing w:after="0" w:line="259" w:lineRule="auto"/>
        <w:ind w:left="0" w:firstLine="0"/>
        <w:jc w:val="left"/>
      </w:pPr>
      <w:r>
        <w:t xml:space="preserve">  </w:t>
      </w:r>
    </w:p>
    <w:p w:rsidR="002C1CE3" w:rsidRDefault="00846D7F">
      <w:pPr>
        <w:spacing w:after="1" w:line="257" w:lineRule="auto"/>
        <w:ind w:left="1864" w:right="1750"/>
        <w:jc w:val="center"/>
        <w:rPr>
          <w:b/>
        </w:rPr>
      </w:pPr>
      <w:r>
        <w:rPr>
          <w:b/>
        </w:rPr>
        <w:t xml:space="preserve">Programa de </w:t>
      </w:r>
      <w:r w:rsidR="00675634">
        <w:rPr>
          <w:b/>
        </w:rPr>
        <w:t>Monitoria Acadêmico-Científica</w:t>
      </w:r>
    </w:p>
    <w:p w:rsidR="00675634" w:rsidRDefault="00675634" w:rsidP="00675634">
      <w:pPr>
        <w:spacing w:after="1" w:line="257" w:lineRule="auto"/>
        <w:ind w:left="1864" w:right="1750"/>
        <w:jc w:val="center"/>
      </w:pPr>
      <w:r>
        <w:rPr>
          <w:b/>
        </w:rPr>
        <w:t xml:space="preserve">Professora </w:t>
      </w:r>
      <w:proofErr w:type="spellStart"/>
      <w:r>
        <w:rPr>
          <w:b/>
        </w:rPr>
        <w:t>Moana</w:t>
      </w:r>
      <w:proofErr w:type="spellEnd"/>
      <w:r>
        <w:rPr>
          <w:b/>
        </w:rPr>
        <w:t xml:space="preserve"> Rodrigues França</w:t>
      </w:r>
    </w:p>
    <w:p w:rsidR="002C1CE3" w:rsidRDefault="00846D7F">
      <w:pPr>
        <w:spacing w:after="1" w:line="257" w:lineRule="auto"/>
        <w:ind w:right="3"/>
        <w:jc w:val="center"/>
      </w:pPr>
      <w:r>
        <w:rPr>
          <w:b/>
        </w:rPr>
        <w:t>Pró-Reitor</w:t>
      </w:r>
      <w:r w:rsidR="001B3D61">
        <w:rPr>
          <w:b/>
        </w:rPr>
        <w:t>a</w:t>
      </w:r>
      <w:bookmarkStart w:id="0" w:name="_GoBack"/>
      <w:bookmarkEnd w:id="0"/>
      <w:r>
        <w:rPr>
          <w:b/>
        </w:rPr>
        <w:t xml:space="preserve"> de Pós-Graduação, Iniciação à Pesquisa e Extensão </w:t>
      </w:r>
    </w:p>
    <w:p w:rsidR="002C1CE3" w:rsidRDefault="00846D7F">
      <w:pPr>
        <w:spacing w:after="0" w:line="259" w:lineRule="auto"/>
        <w:ind w:left="0" w:right="4" w:firstLine="0"/>
        <w:jc w:val="center"/>
      </w:pPr>
      <w:r>
        <w:rPr>
          <w:b/>
        </w:rPr>
        <w:t xml:space="preserve">E-mail: </w:t>
      </w:r>
      <w:r>
        <w:rPr>
          <w:b/>
          <w:u w:val="single" w:color="000000"/>
        </w:rPr>
        <w:t>proppe@camporeal.edu.br</w:t>
      </w:r>
      <w:r>
        <w:rPr>
          <w:b/>
        </w:rPr>
        <w:t xml:space="preserve"> </w:t>
      </w:r>
    </w:p>
    <w:p w:rsidR="002C1CE3" w:rsidRDefault="00846D7F">
      <w:pPr>
        <w:spacing w:after="1" w:line="257" w:lineRule="auto"/>
        <w:ind w:right="7"/>
        <w:jc w:val="center"/>
      </w:pPr>
      <w:r>
        <w:rPr>
          <w:b/>
        </w:rPr>
        <w:t xml:space="preserve">Tel.: 3621-5200 – ramal 178 </w:t>
      </w:r>
    </w:p>
    <w:p w:rsidR="002C1CE3" w:rsidRDefault="00846D7F">
      <w:pPr>
        <w:spacing w:after="1" w:line="257" w:lineRule="auto"/>
        <w:ind w:right="5"/>
        <w:jc w:val="center"/>
      </w:pPr>
      <w:r>
        <w:rPr>
          <w:b/>
        </w:rPr>
        <w:t xml:space="preserve">Centro Tecnológico </w:t>
      </w:r>
    </w:p>
    <w:p w:rsidR="002C1CE3" w:rsidRDefault="00846D7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:rsidR="002C1CE3" w:rsidRDefault="00846D7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2C1CE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360" w:right="1696" w:bottom="1431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5B" w:rsidRDefault="003A5B5B">
      <w:pPr>
        <w:spacing w:after="0" w:line="240" w:lineRule="auto"/>
      </w:pPr>
      <w:r>
        <w:separator/>
      </w:r>
    </w:p>
  </w:endnote>
  <w:endnote w:type="continuationSeparator" w:id="0">
    <w:p w:rsidR="003A5B5B" w:rsidRDefault="003A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C1CE3" w:rsidRDefault="00846D7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D61" w:rsidRPr="001B3D61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C1CE3" w:rsidRDefault="00846D7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C1CE3" w:rsidRDefault="00846D7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5B" w:rsidRDefault="003A5B5B">
      <w:pPr>
        <w:spacing w:after="0" w:line="240" w:lineRule="auto"/>
      </w:pPr>
      <w:r>
        <w:separator/>
      </w:r>
    </w:p>
  </w:footnote>
  <w:footnote w:type="continuationSeparator" w:id="0">
    <w:p w:rsidR="003A5B5B" w:rsidRDefault="003A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3" w:rsidRDefault="00846D7F">
    <w:pPr>
      <w:spacing w:after="0" w:line="259" w:lineRule="auto"/>
      <w:ind w:left="4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3"/>
    <w:rsid w:val="001B3D61"/>
    <w:rsid w:val="002C1CE3"/>
    <w:rsid w:val="003A5B5B"/>
    <w:rsid w:val="00675634"/>
    <w:rsid w:val="008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5AC"/>
  <w15:docId w15:val="{AD1FC3E2-EC2B-4405-809D-5C81525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real.edu.br/utilidades/programa-de-monitoria/" TargetMode="External"/><Relationship Id="rId13" Type="http://schemas.openxmlformats.org/officeDocument/2006/relationships/hyperlink" Target="http://www.camporeal.edu.br/utilidades/programa-de-monitoria/" TargetMode="External"/><Relationship Id="rId18" Type="http://schemas.openxmlformats.org/officeDocument/2006/relationships/hyperlink" Target="http://www.camporeal.edu.br/utilidades/programa-de-monitoria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camporeal.edu.br/utilidades/programa-de-monitoria/" TargetMode="External"/><Relationship Id="rId7" Type="http://schemas.openxmlformats.org/officeDocument/2006/relationships/hyperlink" Target="http://www.camporeal.edu.br/utilidades/programa-de-monitoria/" TargetMode="External"/><Relationship Id="rId12" Type="http://schemas.openxmlformats.org/officeDocument/2006/relationships/hyperlink" Target="http://www.camporeal.edu.br/utilidades/programa-de-monitoria/" TargetMode="External"/><Relationship Id="rId17" Type="http://schemas.openxmlformats.org/officeDocument/2006/relationships/hyperlink" Target="http://www.camporeal.edu.br/utilidades/programa-de-monitoria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amporeal.edu.br/utilidades/programa-de-monitoria/" TargetMode="External"/><Relationship Id="rId20" Type="http://schemas.openxmlformats.org/officeDocument/2006/relationships/hyperlink" Target="http://www.camporeal.edu.br/utilidades/programa-de-monitoria/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amporeal.edu.br/utilidades/programa-de-monitoria/" TargetMode="External"/><Relationship Id="rId11" Type="http://schemas.openxmlformats.org/officeDocument/2006/relationships/hyperlink" Target="http://www.camporeal.edu.br/utilidades/programa-de-monitoria/" TargetMode="External"/><Relationship Id="rId24" Type="http://schemas.openxmlformats.org/officeDocument/2006/relationships/hyperlink" Target="http://www.camporeal.edu.br/utilidades/programa-de-monitoria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mporeal.edu.br/utilidades/programa-de-monitoria/" TargetMode="External"/><Relationship Id="rId23" Type="http://schemas.openxmlformats.org/officeDocument/2006/relationships/hyperlink" Target="http://www.camporeal.edu.br/utilidades/programa-de-monitoria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amporeal.edu.br/utilidades/programa-de-monitoria/" TargetMode="External"/><Relationship Id="rId19" Type="http://schemas.openxmlformats.org/officeDocument/2006/relationships/hyperlink" Target="http://www.camporeal.edu.br/utilidades/programa-de-monitoria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mporeal.edu.br/utilidades/programa-de-monitoria/" TargetMode="External"/><Relationship Id="rId14" Type="http://schemas.openxmlformats.org/officeDocument/2006/relationships/hyperlink" Target="http://www.camporeal.edu.br/utilidades/programa-de-monitoria/" TargetMode="External"/><Relationship Id="rId22" Type="http://schemas.openxmlformats.org/officeDocument/2006/relationships/hyperlink" Target="http://www.camporeal.edu.br/utilidades/programa-de-monitoria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1672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cp:lastModifiedBy>Marketing</cp:lastModifiedBy>
  <cp:revision>3</cp:revision>
  <dcterms:created xsi:type="dcterms:W3CDTF">2020-10-29T13:44:00Z</dcterms:created>
  <dcterms:modified xsi:type="dcterms:W3CDTF">2020-10-29T13:48:00Z</dcterms:modified>
</cp:coreProperties>
</file>