
<file path=[Content_Types].xml><?xml version="1.0" encoding="utf-8"?>
<Types xmlns="http://schemas.openxmlformats.org/package/2006/content-types">
  <Default Extension="xml" ContentType="application/xml"/>
  <Default Extension="png" ContentType="image/png"/>
  <Default Extension="jp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6F" w:rsidRDefault="00DB1B1F" w:rsidP="006208AF">
      <w:pPr>
        <w:spacing w:after="0" w:line="360" w:lineRule="auto"/>
        <w:jc w:val="center"/>
        <w:rPr>
          <w:rFonts w:ascii="Arial" w:hAnsi="Arial" w:cs="Arial"/>
          <w:b/>
          <w:sz w:val="24"/>
          <w:szCs w:val="24"/>
        </w:rPr>
      </w:pPr>
      <w:bookmarkStart w:id="0" w:name="_GoBack"/>
      <w:bookmarkEnd w:id="0"/>
      <w:r>
        <w:rPr>
          <w:rFonts w:ascii="Arial" w:hAnsi="Arial" w:cs="Arial"/>
          <w:b/>
          <w:sz w:val="24"/>
          <w:szCs w:val="24"/>
        </w:rPr>
        <w:t>PROJETO DE PESQUISA</w:t>
      </w:r>
      <w:r w:rsidR="003E6D35">
        <w:rPr>
          <w:rFonts w:ascii="Arial" w:hAnsi="Arial" w:cs="Arial"/>
          <w:b/>
          <w:sz w:val="24"/>
          <w:szCs w:val="24"/>
        </w:rPr>
        <w:t xml:space="preserve"> </w:t>
      </w:r>
    </w:p>
    <w:p w:rsidR="00C37C6F" w:rsidRDefault="00C37C6F" w:rsidP="00C37C6F">
      <w:pPr>
        <w:spacing w:after="0" w:line="360" w:lineRule="auto"/>
        <w:jc w:val="both"/>
        <w:rPr>
          <w:rFonts w:ascii="Arial" w:hAnsi="Arial" w:cs="Arial"/>
          <w:sz w:val="24"/>
          <w:szCs w:val="24"/>
        </w:rPr>
      </w:pPr>
    </w:p>
    <w:p w:rsidR="00007157" w:rsidRDefault="00C37C6F" w:rsidP="00C37C6F">
      <w:pPr>
        <w:spacing w:after="0" w:line="360" w:lineRule="auto"/>
        <w:jc w:val="both"/>
        <w:rPr>
          <w:rFonts w:ascii="Arial" w:hAnsi="Arial" w:cs="Arial"/>
          <w:b/>
          <w:sz w:val="24"/>
          <w:szCs w:val="24"/>
        </w:rPr>
      </w:pPr>
      <w:r w:rsidRPr="002F3437">
        <w:rPr>
          <w:rFonts w:ascii="Arial" w:hAnsi="Arial" w:cs="Arial"/>
          <w:b/>
          <w:sz w:val="24"/>
          <w:szCs w:val="24"/>
        </w:rPr>
        <w:t>Autor:</w:t>
      </w:r>
    </w:p>
    <w:p w:rsidR="00C37C6F" w:rsidRPr="00C37C6F" w:rsidRDefault="00007157" w:rsidP="00C37C6F">
      <w:pPr>
        <w:spacing w:after="0" w:line="360" w:lineRule="auto"/>
        <w:jc w:val="both"/>
        <w:rPr>
          <w:rFonts w:ascii="Arial" w:hAnsi="Arial" w:cs="Arial"/>
          <w:sz w:val="24"/>
          <w:szCs w:val="24"/>
        </w:rPr>
      </w:pPr>
      <w:r>
        <w:rPr>
          <w:rFonts w:ascii="Arial" w:hAnsi="Arial" w:cs="Arial"/>
          <w:b/>
          <w:sz w:val="24"/>
          <w:szCs w:val="24"/>
        </w:rPr>
        <w:t>Orientador:</w:t>
      </w:r>
      <w:r w:rsidR="00C37C6F">
        <w:rPr>
          <w:rFonts w:ascii="Arial" w:hAnsi="Arial" w:cs="Arial"/>
          <w:sz w:val="24"/>
          <w:szCs w:val="24"/>
        </w:rPr>
        <w:t xml:space="preserve"> </w:t>
      </w:r>
    </w:p>
    <w:p w:rsidR="00C37C6F" w:rsidRPr="00C37C6F" w:rsidRDefault="00C37C6F" w:rsidP="00C37C6F">
      <w:pPr>
        <w:spacing w:after="0" w:line="360" w:lineRule="auto"/>
        <w:jc w:val="both"/>
        <w:rPr>
          <w:rFonts w:ascii="Arial" w:hAnsi="Arial" w:cs="Arial"/>
          <w:sz w:val="24"/>
          <w:szCs w:val="24"/>
        </w:rPr>
      </w:pPr>
      <w:r w:rsidRPr="002F3437">
        <w:rPr>
          <w:rFonts w:ascii="Arial" w:hAnsi="Arial" w:cs="Arial"/>
          <w:b/>
          <w:sz w:val="24"/>
          <w:szCs w:val="24"/>
        </w:rPr>
        <w:t xml:space="preserve">Título do </w:t>
      </w:r>
      <w:r w:rsidR="00D405B3">
        <w:rPr>
          <w:rFonts w:ascii="Arial" w:hAnsi="Arial" w:cs="Arial"/>
          <w:b/>
          <w:sz w:val="24"/>
          <w:szCs w:val="24"/>
        </w:rPr>
        <w:t>P</w:t>
      </w:r>
      <w:r w:rsidRPr="002F3437">
        <w:rPr>
          <w:rFonts w:ascii="Arial" w:hAnsi="Arial" w:cs="Arial"/>
          <w:b/>
          <w:sz w:val="24"/>
          <w:szCs w:val="24"/>
        </w:rPr>
        <w:t>rojeto:</w:t>
      </w:r>
      <w:r>
        <w:rPr>
          <w:rFonts w:ascii="Arial" w:hAnsi="Arial" w:cs="Arial"/>
          <w:sz w:val="24"/>
          <w:szCs w:val="24"/>
        </w:rPr>
        <w:t xml:space="preserve"> </w:t>
      </w:r>
    </w:p>
    <w:p w:rsidR="00C37C6F" w:rsidRPr="00C37C6F" w:rsidRDefault="00C37C6F" w:rsidP="00C37C6F">
      <w:pPr>
        <w:spacing w:after="0" w:line="360" w:lineRule="auto"/>
        <w:jc w:val="both"/>
        <w:rPr>
          <w:rFonts w:ascii="Arial" w:hAnsi="Arial" w:cs="Arial"/>
          <w:sz w:val="24"/>
          <w:szCs w:val="24"/>
        </w:rPr>
      </w:pPr>
      <w:r w:rsidRPr="002F3437">
        <w:rPr>
          <w:rFonts w:ascii="Arial" w:hAnsi="Arial" w:cs="Arial"/>
          <w:b/>
          <w:sz w:val="24"/>
          <w:szCs w:val="24"/>
        </w:rPr>
        <w:t>Linha de Pesquisa:</w:t>
      </w:r>
      <w:r w:rsidRPr="00C37C6F">
        <w:rPr>
          <w:rFonts w:ascii="Arial" w:hAnsi="Arial" w:cs="Arial"/>
          <w:sz w:val="24"/>
          <w:szCs w:val="24"/>
        </w:rPr>
        <w:t xml:space="preserve"> </w:t>
      </w:r>
      <w:r w:rsidR="00007157">
        <w:rPr>
          <w:rFonts w:ascii="Arial" w:hAnsi="Arial" w:cs="Arial"/>
          <w:sz w:val="24"/>
          <w:szCs w:val="24"/>
        </w:rPr>
        <w:t>(</w:t>
      </w:r>
      <w:r w:rsidR="00D871C6">
        <w:rPr>
          <w:rFonts w:ascii="Arial" w:hAnsi="Arial" w:cs="Arial"/>
          <w:sz w:val="24"/>
          <w:szCs w:val="24"/>
        </w:rPr>
        <w:t xml:space="preserve">caso existam, </w:t>
      </w:r>
      <w:r w:rsidR="00007157">
        <w:rPr>
          <w:rFonts w:ascii="Arial" w:hAnsi="Arial" w:cs="Arial"/>
          <w:sz w:val="24"/>
          <w:szCs w:val="24"/>
        </w:rPr>
        <w:t xml:space="preserve">optar </w:t>
      </w:r>
      <w:r w:rsidR="00DB1B1F">
        <w:rPr>
          <w:rFonts w:ascii="Arial" w:hAnsi="Arial" w:cs="Arial"/>
          <w:sz w:val="24"/>
          <w:szCs w:val="24"/>
        </w:rPr>
        <w:t>por linhas disponíveis)</w:t>
      </w:r>
    </w:p>
    <w:p w:rsidR="00C37C6F" w:rsidRDefault="00C37C6F" w:rsidP="00C37C6F">
      <w:pPr>
        <w:spacing w:after="0" w:line="360" w:lineRule="auto"/>
        <w:jc w:val="both"/>
        <w:rPr>
          <w:rFonts w:ascii="Arial" w:hAnsi="Arial" w:cs="Arial"/>
          <w:sz w:val="24"/>
          <w:szCs w:val="24"/>
        </w:rPr>
      </w:pPr>
    </w:p>
    <w:p w:rsidR="00D73A56" w:rsidRPr="00C37C6F" w:rsidRDefault="00D73A56" w:rsidP="00D73A56">
      <w:pPr>
        <w:spacing w:after="0" w:line="360" w:lineRule="auto"/>
        <w:jc w:val="both"/>
        <w:rPr>
          <w:rFonts w:ascii="Arial" w:hAnsi="Arial" w:cs="Arial"/>
          <w:b/>
          <w:sz w:val="24"/>
          <w:szCs w:val="24"/>
        </w:rPr>
      </w:pPr>
      <w:r>
        <w:rPr>
          <w:rFonts w:ascii="Arial" w:hAnsi="Arial" w:cs="Arial"/>
          <w:b/>
          <w:sz w:val="24"/>
          <w:szCs w:val="24"/>
        </w:rPr>
        <w:t>1</w:t>
      </w:r>
      <w:r w:rsidRPr="00C37C6F">
        <w:rPr>
          <w:rFonts w:ascii="Arial" w:hAnsi="Arial" w:cs="Arial"/>
          <w:b/>
          <w:sz w:val="24"/>
          <w:szCs w:val="24"/>
        </w:rPr>
        <w:t xml:space="preserve">  </w:t>
      </w:r>
      <w:r>
        <w:rPr>
          <w:rFonts w:ascii="Arial" w:hAnsi="Arial" w:cs="Arial"/>
          <w:b/>
          <w:sz w:val="24"/>
          <w:szCs w:val="24"/>
        </w:rPr>
        <w:t>OBJETO D</w:t>
      </w:r>
      <w:r w:rsidR="00A4749B">
        <w:rPr>
          <w:rFonts w:ascii="Arial" w:hAnsi="Arial" w:cs="Arial"/>
          <w:b/>
          <w:sz w:val="24"/>
          <w:szCs w:val="24"/>
        </w:rPr>
        <w:t>E</w:t>
      </w:r>
      <w:r>
        <w:rPr>
          <w:rFonts w:ascii="Arial" w:hAnsi="Arial" w:cs="Arial"/>
          <w:b/>
          <w:sz w:val="24"/>
          <w:szCs w:val="24"/>
        </w:rPr>
        <w:t xml:space="preserve"> PESQUISA</w:t>
      </w:r>
    </w:p>
    <w:p w:rsidR="00FA1B38" w:rsidRDefault="00FA1B38" w:rsidP="00D405B3">
      <w:pPr>
        <w:spacing w:after="0" w:line="360" w:lineRule="auto"/>
        <w:ind w:firstLine="1134"/>
        <w:jc w:val="both"/>
        <w:rPr>
          <w:rFonts w:ascii="Arial" w:hAnsi="Arial" w:cs="Arial"/>
          <w:iCs/>
          <w:sz w:val="24"/>
          <w:szCs w:val="24"/>
        </w:rPr>
      </w:pPr>
    </w:p>
    <w:p w:rsidR="00D73A56" w:rsidRDefault="00D405B3" w:rsidP="00D405B3">
      <w:pPr>
        <w:spacing w:after="0" w:line="360" w:lineRule="auto"/>
        <w:ind w:firstLine="1134"/>
        <w:jc w:val="both"/>
        <w:rPr>
          <w:rFonts w:ascii="Arial" w:hAnsi="Arial" w:cs="Arial"/>
          <w:iCs/>
          <w:sz w:val="24"/>
          <w:szCs w:val="24"/>
        </w:rPr>
      </w:pPr>
      <w:r>
        <w:rPr>
          <w:rFonts w:ascii="Arial" w:hAnsi="Arial" w:cs="Arial"/>
          <w:iCs/>
          <w:sz w:val="24"/>
          <w:szCs w:val="24"/>
        </w:rPr>
        <w:t xml:space="preserve">Aqui deve ser indica o </w:t>
      </w:r>
      <w:r w:rsidR="00007157">
        <w:rPr>
          <w:rFonts w:ascii="Arial" w:hAnsi="Arial" w:cs="Arial"/>
          <w:iCs/>
          <w:sz w:val="24"/>
          <w:szCs w:val="24"/>
        </w:rPr>
        <w:t>tema</w:t>
      </w:r>
      <w:r>
        <w:rPr>
          <w:rFonts w:ascii="Arial" w:hAnsi="Arial" w:cs="Arial"/>
          <w:iCs/>
          <w:sz w:val="24"/>
          <w:szCs w:val="24"/>
        </w:rPr>
        <w:t xml:space="preserve"> já recortado, ou seja</w:t>
      </w:r>
      <w:r w:rsidR="00007157">
        <w:rPr>
          <w:rFonts w:ascii="Arial" w:hAnsi="Arial" w:cs="Arial"/>
          <w:iCs/>
          <w:sz w:val="24"/>
          <w:szCs w:val="24"/>
        </w:rPr>
        <w:t>, o núcleo central da pesquisa.</w:t>
      </w:r>
    </w:p>
    <w:p w:rsidR="00D405B3" w:rsidRDefault="00D405B3" w:rsidP="00D405B3">
      <w:pPr>
        <w:spacing w:after="0" w:line="360" w:lineRule="auto"/>
        <w:ind w:firstLine="1134"/>
        <w:jc w:val="both"/>
        <w:rPr>
          <w:rFonts w:ascii="Arial" w:hAnsi="Arial" w:cs="Arial"/>
          <w:iCs/>
          <w:sz w:val="24"/>
          <w:szCs w:val="24"/>
        </w:rPr>
      </w:pPr>
      <w:r>
        <w:rPr>
          <w:rFonts w:ascii="Arial" w:hAnsi="Arial" w:cs="Arial"/>
          <w:iCs/>
          <w:sz w:val="24"/>
          <w:szCs w:val="24"/>
        </w:rPr>
        <w:t xml:space="preserve">Por exemplo, se a opção é por estudar o </w:t>
      </w:r>
      <w:proofErr w:type="spellStart"/>
      <w:r>
        <w:rPr>
          <w:rFonts w:ascii="Arial" w:hAnsi="Arial" w:cs="Arial"/>
          <w:iCs/>
          <w:sz w:val="24"/>
          <w:szCs w:val="24"/>
        </w:rPr>
        <w:t>feminicídio</w:t>
      </w:r>
      <w:proofErr w:type="spellEnd"/>
      <w:r>
        <w:rPr>
          <w:rFonts w:ascii="Arial" w:hAnsi="Arial" w:cs="Arial"/>
          <w:iCs/>
          <w:sz w:val="24"/>
          <w:szCs w:val="24"/>
        </w:rPr>
        <w:t xml:space="preserve"> em Guarapuava/PR, deve ser indicado exatamente isso nesse tópico, não somente </w:t>
      </w:r>
      <w:proofErr w:type="spellStart"/>
      <w:r>
        <w:rPr>
          <w:rFonts w:ascii="Arial" w:hAnsi="Arial" w:cs="Arial"/>
          <w:iCs/>
          <w:sz w:val="24"/>
          <w:szCs w:val="24"/>
        </w:rPr>
        <w:t>feminicídio</w:t>
      </w:r>
      <w:proofErr w:type="spellEnd"/>
      <w:r>
        <w:rPr>
          <w:rFonts w:ascii="Arial" w:hAnsi="Arial" w:cs="Arial"/>
          <w:iCs/>
          <w:sz w:val="24"/>
          <w:szCs w:val="24"/>
        </w:rPr>
        <w:t>, também não deve ser indicada a grande área, nesse caso o Direito Penal, pois não é a pretensão estudar todo o Direito Penal, logo, indico aquilo que de fato quero fazer.</w:t>
      </w:r>
    </w:p>
    <w:p w:rsidR="00D405B3" w:rsidRDefault="00D405B3" w:rsidP="00D405B3">
      <w:pPr>
        <w:spacing w:after="0" w:line="360" w:lineRule="auto"/>
        <w:ind w:firstLine="1134"/>
        <w:jc w:val="both"/>
        <w:rPr>
          <w:rFonts w:ascii="Arial" w:hAnsi="Arial" w:cs="Arial"/>
          <w:iCs/>
          <w:sz w:val="24"/>
          <w:szCs w:val="24"/>
        </w:rPr>
      </w:pPr>
      <w:proofErr w:type="spellStart"/>
      <w:r>
        <w:rPr>
          <w:rFonts w:ascii="Arial" w:hAnsi="Arial" w:cs="Arial"/>
          <w:iCs/>
          <w:sz w:val="24"/>
          <w:szCs w:val="24"/>
        </w:rPr>
        <w:t>Ex</w:t>
      </w:r>
      <w:proofErr w:type="spellEnd"/>
      <w:r>
        <w:rPr>
          <w:rFonts w:ascii="Arial" w:hAnsi="Arial" w:cs="Arial"/>
          <w:iCs/>
          <w:sz w:val="24"/>
          <w:szCs w:val="24"/>
        </w:rPr>
        <w:t xml:space="preserve"> 1: </w:t>
      </w:r>
      <w:r w:rsidR="00230033">
        <w:rPr>
          <w:rFonts w:ascii="Arial" w:hAnsi="Arial" w:cs="Arial"/>
          <w:iCs/>
          <w:sz w:val="24"/>
          <w:szCs w:val="24"/>
        </w:rPr>
        <w:t>Impacto da e</w:t>
      </w:r>
      <w:r>
        <w:rPr>
          <w:rFonts w:ascii="Arial" w:hAnsi="Arial" w:cs="Arial"/>
          <w:iCs/>
          <w:sz w:val="24"/>
          <w:szCs w:val="24"/>
        </w:rPr>
        <w:t xml:space="preserve">volução do </w:t>
      </w:r>
      <w:proofErr w:type="spellStart"/>
      <w:r>
        <w:rPr>
          <w:rFonts w:ascii="Arial" w:hAnsi="Arial" w:cs="Arial"/>
          <w:iCs/>
          <w:sz w:val="24"/>
          <w:szCs w:val="24"/>
        </w:rPr>
        <w:t>feminicídio</w:t>
      </w:r>
      <w:proofErr w:type="spellEnd"/>
      <w:r>
        <w:rPr>
          <w:rFonts w:ascii="Arial" w:hAnsi="Arial" w:cs="Arial"/>
          <w:iCs/>
          <w:sz w:val="24"/>
          <w:szCs w:val="24"/>
        </w:rPr>
        <w:t xml:space="preserve"> em Guarapuava/PR.</w:t>
      </w:r>
    </w:p>
    <w:p w:rsidR="00D405B3" w:rsidRDefault="00D405B3" w:rsidP="00D405B3">
      <w:pPr>
        <w:spacing w:after="0" w:line="360" w:lineRule="auto"/>
        <w:ind w:firstLine="1134"/>
        <w:jc w:val="both"/>
        <w:rPr>
          <w:rFonts w:ascii="Arial" w:hAnsi="Arial" w:cs="Arial"/>
          <w:iCs/>
          <w:sz w:val="24"/>
          <w:szCs w:val="24"/>
        </w:rPr>
      </w:pPr>
      <w:proofErr w:type="spellStart"/>
      <w:r>
        <w:rPr>
          <w:rFonts w:ascii="Arial" w:hAnsi="Arial" w:cs="Arial"/>
          <w:iCs/>
          <w:sz w:val="24"/>
          <w:szCs w:val="24"/>
        </w:rPr>
        <w:t>Ex</w:t>
      </w:r>
      <w:proofErr w:type="spellEnd"/>
      <w:r>
        <w:rPr>
          <w:rFonts w:ascii="Arial" w:hAnsi="Arial" w:cs="Arial"/>
          <w:iCs/>
          <w:sz w:val="24"/>
          <w:szCs w:val="24"/>
        </w:rPr>
        <w:t xml:space="preserve"> 2: As percepções dos internos da PIG sobre o ambiente carcerário.</w:t>
      </w:r>
    </w:p>
    <w:p w:rsidR="00D405B3" w:rsidRPr="007E0760" w:rsidRDefault="00D405B3" w:rsidP="00D405B3">
      <w:pPr>
        <w:spacing w:after="0" w:line="360" w:lineRule="auto"/>
        <w:ind w:firstLine="1134"/>
        <w:jc w:val="both"/>
        <w:rPr>
          <w:rFonts w:ascii="Arial" w:hAnsi="Arial" w:cs="Arial"/>
          <w:iCs/>
          <w:color w:val="FF0000"/>
          <w:sz w:val="24"/>
          <w:szCs w:val="24"/>
        </w:rPr>
      </w:pPr>
      <w:proofErr w:type="spellStart"/>
      <w:r w:rsidRPr="007E0760">
        <w:rPr>
          <w:rFonts w:ascii="Arial" w:hAnsi="Arial" w:cs="Arial"/>
          <w:iCs/>
          <w:color w:val="FF0000"/>
          <w:sz w:val="24"/>
          <w:szCs w:val="24"/>
        </w:rPr>
        <w:t>Ex</w:t>
      </w:r>
      <w:proofErr w:type="spellEnd"/>
      <w:r w:rsidRPr="007E0760">
        <w:rPr>
          <w:rFonts w:ascii="Arial" w:hAnsi="Arial" w:cs="Arial"/>
          <w:iCs/>
          <w:color w:val="FF0000"/>
          <w:sz w:val="24"/>
          <w:szCs w:val="24"/>
        </w:rPr>
        <w:t>: 3</w:t>
      </w:r>
    </w:p>
    <w:p w:rsidR="00D405B3" w:rsidRDefault="00D405B3" w:rsidP="00D405B3">
      <w:pPr>
        <w:spacing w:after="0" w:line="360" w:lineRule="auto"/>
        <w:ind w:firstLine="1134"/>
        <w:jc w:val="both"/>
        <w:rPr>
          <w:rFonts w:ascii="Arial" w:hAnsi="Arial" w:cs="Arial"/>
          <w:i/>
          <w:iCs/>
          <w:sz w:val="24"/>
          <w:szCs w:val="24"/>
        </w:rPr>
      </w:pPr>
      <w:r>
        <w:rPr>
          <w:rFonts w:ascii="Arial" w:hAnsi="Arial" w:cs="Arial"/>
          <w:iCs/>
          <w:sz w:val="24"/>
          <w:szCs w:val="24"/>
        </w:rPr>
        <w:t>O objeto de pesquisa não precisa de texto para explicar o objeto, pois haverá mais adiante local específico para escrever sobre o objeto.</w:t>
      </w:r>
    </w:p>
    <w:p w:rsidR="00007157" w:rsidRDefault="00007157" w:rsidP="00D405B3">
      <w:pPr>
        <w:spacing w:after="0" w:line="360" w:lineRule="auto"/>
        <w:ind w:firstLine="1134"/>
        <w:jc w:val="both"/>
        <w:rPr>
          <w:rFonts w:ascii="Arial" w:hAnsi="Arial" w:cs="Arial"/>
          <w:b/>
          <w:sz w:val="24"/>
          <w:szCs w:val="24"/>
        </w:rPr>
      </w:pPr>
    </w:p>
    <w:p w:rsidR="00C37C6F" w:rsidRPr="00C37C6F" w:rsidRDefault="002F3437" w:rsidP="00C37C6F">
      <w:pPr>
        <w:spacing w:after="0" w:line="360" w:lineRule="auto"/>
        <w:jc w:val="both"/>
        <w:rPr>
          <w:rFonts w:ascii="Arial" w:hAnsi="Arial" w:cs="Arial"/>
          <w:b/>
          <w:sz w:val="24"/>
          <w:szCs w:val="24"/>
        </w:rPr>
      </w:pPr>
      <w:r>
        <w:rPr>
          <w:rFonts w:ascii="Arial" w:hAnsi="Arial" w:cs="Arial"/>
          <w:b/>
          <w:sz w:val="24"/>
          <w:szCs w:val="24"/>
        </w:rPr>
        <w:t>2</w:t>
      </w:r>
      <w:r w:rsidR="00C37C6F" w:rsidRPr="00C37C6F">
        <w:rPr>
          <w:rFonts w:ascii="Arial" w:hAnsi="Arial" w:cs="Arial"/>
          <w:b/>
          <w:sz w:val="24"/>
          <w:szCs w:val="24"/>
        </w:rPr>
        <w:t xml:space="preserve">  </w:t>
      </w:r>
      <w:r w:rsidR="00EC3AE3">
        <w:rPr>
          <w:rFonts w:ascii="Arial" w:hAnsi="Arial" w:cs="Arial"/>
          <w:b/>
          <w:sz w:val="24"/>
          <w:szCs w:val="24"/>
        </w:rPr>
        <w:t>PROBLEMATIZAÇÃO</w:t>
      </w:r>
    </w:p>
    <w:p w:rsidR="003D2E02" w:rsidRPr="003D2E02" w:rsidRDefault="003D2E02" w:rsidP="00D405B3">
      <w:pPr>
        <w:spacing w:after="0" w:line="360" w:lineRule="auto"/>
        <w:ind w:firstLine="1134"/>
        <w:jc w:val="both"/>
        <w:rPr>
          <w:rFonts w:ascii="Arial" w:hAnsi="Arial" w:cs="Arial"/>
          <w:iCs/>
          <w:sz w:val="24"/>
          <w:szCs w:val="24"/>
        </w:rPr>
      </w:pPr>
    </w:p>
    <w:p w:rsidR="00230033" w:rsidRDefault="00D405B3" w:rsidP="00D405B3">
      <w:pPr>
        <w:spacing w:after="0" w:line="360" w:lineRule="auto"/>
        <w:ind w:firstLine="1134"/>
        <w:jc w:val="both"/>
        <w:rPr>
          <w:rFonts w:ascii="Arial" w:hAnsi="Arial" w:cs="Arial"/>
          <w:iCs/>
          <w:sz w:val="24"/>
          <w:szCs w:val="24"/>
        </w:rPr>
      </w:pPr>
      <w:r>
        <w:rPr>
          <w:rFonts w:ascii="Arial" w:hAnsi="Arial" w:cs="Arial"/>
          <w:iCs/>
          <w:sz w:val="24"/>
          <w:szCs w:val="24"/>
        </w:rPr>
        <w:t>Existem várias formas de construir o problema de pesquisa, logo, há várias formas de apresentá-lo. Dentre os variados modos, indicamos dois. O primeiro é bem direto e apresenta somente o problema de pesquisa já pronto, na sua forma final.</w:t>
      </w:r>
      <w:r w:rsidR="00A57368">
        <w:rPr>
          <w:rFonts w:ascii="Arial" w:hAnsi="Arial" w:cs="Arial"/>
          <w:iCs/>
          <w:sz w:val="24"/>
          <w:szCs w:val="24"/>
        </w:rPr>
        <w:t xml:space="preserve"> Lembramos que todo problema de pesquisa aparece em forma de pergunta, pois é a DÚVIDA científica que surgiu e que precisa ser solucionada através de pesquisa.</w:t>
      </w:r>
      <w:r>
        <w:rPr>
          <w:rFonts w:ascii="Arial" w:hAnsi="Arial" w:cs="Arial"/>
          <w:iCs/>
          <w:sz w:val="24"/>
          <w:szCs w:val="24"/>
        </w:rPr>
        <w:t xml:space="preserve"> </w:t>
      </w:r>
    </w:p>
    <w:p w:rsidR="00230033" w:rsidRDefault="00230033" w:rsidP="00230033">
      <w:pPr>
        <w:spacing w:after="0" w:line="360" w:lineRule="auto"/>
        <w:ind w:firstLine="1134"/>
        <w:jc w:val="both"/>
        <w:rPr>
          <w:rFonts w:ascii="Arial" w:hAnsi="Arial" w:cs="Arial"/>
          <w:iCs/>
          <w:sz w:val="24"/>
          <w:szCs w:val="24"/>
        </w:rPr>
      </w:pPr>
      <w:proofErr w:type="spellStart"/>
      <w:r>
        <w:rPr>
          <w:rFonts w:ascii="Arial" w:hAnsi="Arial" w:cs="Arial"/>
          <w:iCs/>
          <w:sz w:val="24"/>
          <w:szCs w:val="24"/>
        </w:rPr>
        <w:t>Ex</w:t>
      </w:r>
      <w:proofErr w:type="spellEnd"/>
      <w:r>
        <w:rPr>
          <w:rFonts w:ascii="Arial" w:hAnsi="Arial" w:cs="Arial"/>
          <w:iCs/>
          <w:sz w:val="24"/>
          <w:szCs w:val="24"/>
        </w:rPr>
        <w:t xml:space="preserve"> 1: Qual é o impacto da evolução do </w:t>
      </w:r>
      <w:proofErr w:type="spellStart"/>
      <w:r>
        <w:rPr>
          <w:rFonts w:ascii="Arial" w:hAnsi="Arial" w:cs="Arial"/>
          <w:iCs/>
          <w:sz w:val="24"/>
          <w:szCs w:val="24"/>
        </w:rPr>
        <w:t>feminicídio</w:t>
      </w:r>
      <w:proofErr w:type="spellEnd"/>
      <w:r>
        <w:rPr>
          <w:rFonts w:ascii="Arial" w:hAnsi="Arial" w:cs="Arial"/>
          <w:iCs/>
          <w:sz w:val="24"/>
          <w:szCs w:val="24"/>
        </w:rPr>
        <w:t xml:space="preserve"> em Guarapuava/PR?</w:t>
      </w:r>
    </w:p>
    <w:p w:rsidR="00230033" w:rsidRDefault="00230033" w:rsidP="00230033">
      <w:pPr>
        <w:spacing w:after="0" w:line="360" w:lineRule="auto"/>
        <w:ind w:firstLine="1134"/>
        <w:jc w:val="both"/>
        <w:rPr>
          <w:rFonts w:ascii="Arial" w:hAnsi="Arial" w:cs="Arial"/>
          <w:iCs/>
          <w:sz w:val="24"/>
          <w:szCs w:val="24"/>
        </w:rPr>
      </w:pPr>
      <w:proofErr w:type="spellStart"/>
      <w:r>
        <w:rPr>
          <w:rFonts w:ascii="Arial" w:hAnsi="Arial" w:cs="Arial"/>
          <w:iCs/>
          <w:sz w:val="24"/>
          <w:szCs w:val="24"/>
        </w:rPr>
        <w:t>Ex</w:t>
      </w:r>
      <w:proofErr w:type="spellEnd"/>
      <w:r>
        <w:rPr>
          <w:rFonts w:ascii="Arial" w:hAnsi="Arial" w:cs="Arial"/>
          <w:iCs/>
          <w:sz w:val="24"/>
          <w:szCs w:val="24"/>
        </w:rPr>
        <w:t xml:space="preserve"> 2: Quais são as percepções dos internos da PIG sobre o ambiente carcerário?</w:t>
      </w:r>
    </w:p>
    <w:p w:rsidR="00230033" w:rsidRPr="007E0760" w:rsidRDefault="00230033" w:rsidP="00230033">
      <w:pPr>
        <w:spacing w:after="0" w:line="360" w:lineRule="auto"/>
        <w:ind w:firstLine="1134"/>
        <w:jc w:val="both"/>
        <w:rPr>
          <w:rFonts w:ascii="Arial" w:hAnsi="Arial" w:cs="Arial"/>
          <w:iCs/>
          <w:color w:val="FF0000"/>
          <w:sz w:val="24"/>
          <w:szCs w:val="24"/>
        </w:rPr>
      </w:pPr>
      <w:proofErr w:type="spellStart"/>
      <w:r w:rsidRPr="007E0760">
        <w:rPr>
          <w:rFonts w:ascii="Arial" w:hAnsi="Arial" w:cs="Arial"/>
          <w:iCs/>
          <w:color w:val="FF0000"/>
          <w:sz w:val="24"/>
          <w:szCs w:val="24"/>
        </w:rPr>
        <w:t>Ex</w:t>
      </w:r>
      <w:proofErr w:type="spellEnd"/>
      <w:r w:rsidRPr="007E0760">
        <w:rPr>
          <w:rFonts w:ascii="Arial" w:hAnsi="Arial" w:cs="Arial"/>
          <w:iCs/>
          <w:color w:val="FF0000"/>
          <w:sz w:val="24"/>
          <w:szCs w:val="24"/>
        </w:rPr>
        <w:t>: 3</w:t>
      </w:r>
    </w:p>
    <w:p w:rsidR="00230033" w:rsidRDefault="00D405B3" w:rsidP="00D405B3">
      <w:pPr>
        <w:spacing w:after="0" w:line="360" w:lineRule="auto"/>
        <w:ind w:firstLine="1134"/>
        <w:jc w:val="both"/>
        <w:rPr>
          <w:rFonts w:ascii="Arial" w:hAnsi="Arial" w:cs="Arial"/>
          <w:iCs/>
          <w:sz w:val="24"/>
          <w:szCs w:val="24"/>
        </w:rPr>
      </w:pPr>
      <w:r>
        <w:rPr>
          <w:rFonts w:ascii="Arial" w:hAnsi="Arial" w:cs="Arial"/>
          <w:iCs/>
          <w:sz w:val="24"/>
          <w:szCs w:val="24"/>
        </w:rPr>
        <w:lastRenderedPageBreak/>
        <w:t>A segunda forma é mais textual e vai narrando todo o processo de criação do problema de pesquisa, desde o momento que era somente uma pergunta de partida, até tomar a forma final.</w:t>
      </w:r>
    </w:p>
    <w:p w:rsidR="00230033" w:rsidRDefault="00230033" w:rsidP="00230033">
      <w:pPr>
        <w:spacing w:after="0" w:line="360" w:lineRule="auto"/>
        <w:ind w:firstLine="1134"/>
        <w:jc w:val="both"/>
        <w:rPr>
          <w:rFonts w:ascii="Arial" w:hAnsi="Arial" w:cs="Arial"/>
          <w:iCs/>
          <w:sz w:val="24"/>
          <w:szCs w:val="24"/>
        </w:rPr>
      </w:pPr>
      <w:r>
        <w:rPr>
          <w:rFonts w:ascii="Arial" w:hAnsi="Arial" w:cs="Arial"/>
          <w:iCs/>
          <w:sz w:val="24"/>
          <w:szCs w:val="24"/>
        </w:rPr>
        <w:t>Em geral a pesquisa empírica pede a opção mais narrativa, pois os RECORTES (local, temporal e temático) precisam estar claros e devem ter surgido das primeiras aproximações com o objeto de pesquisa (exploração de literatura e exploração empírica):</w:t>
      </w:r>
    </w:p>
    <w:p w:rsidR="002E26A3" w:rsidRDefault="002E26A3" w:rsidP="00230033">
      <w:pPr>
        <w:spacing w:after="0" w:line="360" w:lineRule="auto"/>
        <w:ind w:firstLine="1134"/>
        <w:jc w:val="both"/>
        <w:rPr>
          <w:rFonts w:ascii="Arial" w:hAnsi="Arial" w:cs="Arial"/>
          <w:iCs/>
          <w:sz w:val="24"/>
          <w:szCs w:val="24"/>
        </w:rPr>
      </w:pPr>
    </w:p>
    <w:p w:rsidR="002E26A3" w:rsidRPr="002E26A3" w:rsidRDefault="002E26A3" w:rsidP="002E26A3">
      <w:pPr>
        <w:spacing w:after="0" w:line="240" w:lineRule="auto"/>
        <w:jc w:val="both"/>
        <w:rPr>
          <w:rFonts w:ascii="Arial" w:hAnsi="Arial" w:cs="Arial"/>
          <w:iCs/>
          <w:sz w:val="20"/>
          <w:szCs w:val="20"/>
        </w:rPr>
      </w:pPr>
      <w:r w:rsidRPr="002E26A3">
        <w:rPr>
          <w:rFonts w:ascii="Arial" w:hAnsi="Arial" w:cs="Arial"/>
          <w:iCs/>
          <w:sz w:val="20"/>
          <w:szCs w:val="20"/>
        </w:rPr>
        <w:t>Fluxograma 1</w:t>
      </w:r>
      <w:r w:rsidR="008B0FB3">
        <w:rPr>
          <w:rFonts w:ascii="Arial" w:hAnsi="Arial" w:cs="Arial"/>
          <w:iCs/>
          <w:sz w:val="20"/>
          <w:szCs w:val="20"/>
        </w:rPr>
        <w:t xml:space="preserve"> – </w:t>
      </w:r>
      <w:r>
        <w:rPr>
          <w:rFonts w:ascii="Arial" w:hAnsi="Arial" w:cs="Arial"/>
          <w:iCs/>
          <w:sz w:val="20"/>
          <w:szCs w:val="20"/>
        </w:rPr>
        <w:t>Processo de criação do problema de pesquisa</w:t>
      </w:r>
      <w:r>
        <w:rPr>
          <w:rStyle w:val="FootnoteReference"/>
          <w:rFonts w:ascii="Arial" w:hAnsi="Arial" w:cs="Arial"/>
          <w:iCs/>
          <w:sz w:val="20"/>
          <w:szCs w:val="20"/>
        </w:rPr>
        <w:footnoteReference w:id="1"/>
      </w:r>
    </w:p>
    <w:p w:rsidR="00007157" w:rsidRPr="002E26A3" w:rsidRDefault="00230033" w:rsidP="002E26A3">
      <w:pPr>
        <w:spacing w:after="0" w:line="240" w:lineRule="auto"/>
        <w:jc w:val="right"/>
        <w:rPr>
          <w:rFonts w:ascii="Arial" w:hAnsi="Arial" w:cs="Arial"/>
          <w:iCs/>
          <w:sz w:val="20"/>
          <w:szCs w:val="20"/>
        </w:rPr>
      </w:pPr>
      <w:r w:rsidRPr="002E26A3">
        <w:rPr>
          <w:rFonts w:ascii="Arial" w:hAnsi="Arial" w:cs="Arial"/>
          <w:iCs/>
          <w:noProof/>
          <w:sz w:val="20"/>
          <w:szCs w:val="20"/>
          <w:lang w:val="en-US"/>
        </w:rPr>
        <w:drawing>
          <wp:inline distT="0" distB="0" distL="0" distR="0">
            <wp:extent cx="5762625" cy="971550"/>
            <wp:effectExtent l="0" t="0" r="28575"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2E26A3">
        <w:rPr>
          <w:rFonts w:ascii="Arial" w:hAnsi="Arial" w:cs="Arial"/>
          <w:iCs/>
          <w:sz w:val="20"/>
          <w:szCs w:val="20"/>
        </w:rPr>
        <w:t>Fonte: Os autores.</w:t>
      </w:r>
    </w:p>
    <w:p w:rsidR="002E26A3" w:rsidRDefault="002E26A3" w:rsidP="00D405B3">
      <w:pPr>
        <w:spacing w:after="0" w:line="360" w:lineRule="auto"/>
        <w:ind w:firstLine="1134"/>
        <w:jc w:val="both"/>
        <w:rPr>
          <w:rFonts w:ascii="Arial" w:hAnsi="Arial" w:cs="Arial"/>
          <w:iCs/>
          <w:sz w:val="24"/>
          <w:szCs w:val="24"/>
        </w:rPr>
      </w:pPr>
    </w:p>
    <w:p w:rsidR="00007157" w:rsidRDefault="00A57368" w:rsidP="00D405B3">
      <w:pPr>
        <w:spacing w:after="0" w:line="360" w:lineRule="auto"/>
        <w:ind w:firstLine="1134"/>
        <w:jc w:val="both"/>
        <w:rPr>
          <w:rFonts w:ascii="Arial" w:hAnsi="Arial" w:cs="Arial"/>
          <w:iCs/>
          <w:sz w:val="24"/>
          <w:szCs w:val="24"/>
        </w:rPr>
      </w:pPr>
      <w:r>
        <w:rPr>
          <w:rFonts w:ascii="Arial" w:hAnsi="Arial" w:cs="Arial"/>
          <w:iCs/>
          <w:sz w:val="24"/>
          <w:szCs w:val="24"/>
        </w:rPr>
        <w:t>Assim, teríamos:</w:t>
      </w:r>
    </w:p>
    <w:p w:rsidR="00A57368" w:rsidRDefault="00007157" w:rsidP="00D405B3">
      <w:pPr>
        <w:spacing w:after="0" w:line="360" w:lineRule="auto"/>
        <w:ind w:firstLine="1134"/>
        <w:jc w:val="both"/>
        <w:rPr>
          <w:rFonts w:ascii="Arial" w:hAnsi="Arial" w:cs="Arial"/>
          <w:iCs/>
          <w:sz w:val="24"/>
          <w:szCs w:val="24"/>
        </w:rPr>
      </w:pPr>
      <w:proofErr w:type="spellStart"/>
      <w:r>
        <w:rPr>
          <w:rFonts w:ascii="Arial" w:hAnsi="Arial" w:cs="Arial"/>
          <w:iCs/>
          <w:sz w:val="24"/>
          <w:szCs w:val="24"/>
        </w:rPr>
        <w:t>Ex</w:t>
      </w:r>
      <w:proofErr w:type="spellEnd"/>
      <w:r>
        <w:rPr>
          <w:rFonts w:ascii="Arial" w:hAnsi="Arial" w:cs="Arial"/>
          <w:iCs/>
          <w:sz w:val="24"/>
          <w:szCs w:val="24"/>
        </w:rPr>
        <w:t xml:space="preserve">: </w:t>
      </w:r>
      <w:r w:rsidR="00A57368">
        <w:rPr>
          <w:rFonts w:ascii="Arial" w:hAnsi="Arial" w:cs="Arial"/>
          <w:iCs/>
          <w:sz w:val="24"/>
          <w:szCs w:val="24"/>
        </w:rPr>
        <w:t xml:space="preserve">Parte-se nesse projeto da seguinte pergunta de partida: </w:t>
      </w:r>
      <w:r w:rsidR="00A57368">
        <w:rPr>
          <w:rFonts w:ascii="Arial" w:hAnsi="Arial" w:cs="Arial"/>
          <w:b/>
          <w:iCs/>
          <w:sz w:val="24"/>
          <w:szCs w:val="24"/>
        </w:rPr>
        <w:t xml:space="preserve">o que o preso pensa sobre o cárcere? </w:t>
      </w:r>
    </w:p>
    <w:p w:rsidR="00A4749B" w:rsidRDefault="00A57368" w:rsidP="00D405B3">
      <w:pPr>
        <w:spacing w:after="0" w:line="360" w:lineRule="auto"/>
        <w:ind w:firstLine="1134"/>
        <w:jc w:val="both"/>
        <w:rPr>
          <w:rFonts w:ascii="Arial" w:hAnsi="Arial" w:cs="Arial"/>
          <w:b/>
          <w:iCs/>
          <w:sz w:val="24"/>
          <w:szCs w:val="24"/>
        </w:rPr>
      </w:pPr>
      <w:r>
        <w:rPr>
          <w:rFonts w:ascii="Arial" w:hAnsi="Arial" w:cs="Arial"/>
          <w:iCs/>
          <w:sz w:val="24"/>
          <w:szCs w:val="24"/>
        </w:rPr>
        <w:t xml:space="preserve">Após as leituras inicias de </w:t>
      </w:r>
      <w:proofErr w:type="spellStart"/>
      <w:r>
        <w:rPr>
          <w:rFonts w:ascii="Arial" w:hAnsi="Arial" w:cs="Arial"/>
          <w:iCs/>
          <w:sz w:val="24"/>
          <w:szCs w:val="24"/>
        </w:rPr>
        <w:t>Goffman</w:t>
      </w:r>
      <w:proofErr w:type="spellEnd"/>
      <w:r>
        <w:rPr>
          <w:rFonts w:ascii="Arial" w:hAnsi="Arial" w:cs="Arial"/>
          <w:iCs/>
          <w:sz w:val="24"/>
          <w:szCs w:val="24"/>
        </w:rPr>
        <w:t xml:space="preserve"> (</w:t>
      </w:r>
      <w:r w:rsidR="007E0760">
        <w:rPr>
          <w:rFonts w:ascii="Arial" w:hAnsi="Arial" w:cs="Arial"/>
          <w:iCs/>
          <w:sz w:val="24"/>
          <w:szCs w:val="24"/>
        </w:rPr>
        <w:t>2015</w:t>
      </w:r>
      <w:r>
        <w:rPr>
          <w:rFonts w:ascii="Arial" w:hAnsi="Arial" w:cs="Arial"/>
          <w:iCs/>
          <w:sz w:val="24"/>
          <w:szCs w:val="24"/>
        </w:rPr>
        <w:t>), Foucault (</w:t>
      </w:r>
      <w:r w:rsidR="007E0760">
        <w:rPr>
          <w:rFonts w:ascii="Arial" w:hAnsi="Arial" w:cs="Arial"/>
          <w:iCs/>
          <w:sz w:val="24"/>
          <w:szCs w:val="24"/>
        </w:rPr>
        <w:t>1999</w:t>
      </w:r>
      <w:r>
        <w:rPr>
          <w:rFonts w:ascii="Arial" w:hAnsi="Arial" w:cs="Arial"/>
          <w:iCs/>
          <w:sz w:val="24"/>
          <w:szCs w:val="24"/>
        </w:rPr>
        <w:t>) e Biondi (</w:t>
      </w:r>
      <w:r w:rsidR="007E0760">
        <w:rPr>
          <w:rFonts w:ascii="Arial" w:hAnsi="Arial" w:cs="Arial"/>
          <w:iCs/>
          <w:sz w:val="24"/>
          <w:szCs w:val="24"/>
        </w:rPr>
        <w:t>2014</w:t>
      </w:r>
      <w:r>
        <w:rPr>
          <w:rFonts w:ascii="Arial" w:hAnsi="Arial" w:cs="Arial"/>
          <w:iCs/>
          <w:sz w:val="24"/>
          <w:szCs w:val="24"/>
        </w:rPr>
        <w:t xml:space="preserve">), e a partir do contato realizado com Fulano de Tal, que permitiu uma visita à Penitenciária Industrial de Guarapuava/PR (PIG) e levando em conta a realidade observada no local, especialmente a informação de que o sistema muda de tempos em tempos, sendo que há uma PIG hoje que não existiu até então e que provavelmente haverá outra daqui alguns meses, optou-se por reduzir a pesquisa exclusivamente à este estabelecimento, deixando bem clara a época da pesquisa, mantendo-se a percepção dos próprios presos sobre o cárcere. Tudo isso fez a pergunta de partida ser moldada e, finalmente, virar o seguinte problema de pesquisa: </w:t>
      </w:r>
      <w:r w:rsidR="00A4749B" w:rsidRPr="00A4749B">
        <w:rPr>
          <w:rFonts w:ascii="Arial" w:hAnsi="Arial" w:cs="Arial"/>
          <w:b/>
          <w:iCs/>
          <w:sz w:val="24"/>
          <w:szCs w:val="24"/>
        </w:rPr>
        <w:t>Quais são as percepções dos internos</w:t>
      </w:r>
      <w:r w:rsidR="00A4749B">
        <w:rPr>
          <w:rFonts w:ascii="Arial" w:hAnsi="Arial" w:cs="Arial"/>
          <w:b/>
          <w:iCs/>
          <w:sz w:val="24"/>
          <w:szCs w:val="24"/>
        </w:rPr>
        <w:t xml:space="preserve">, que cumprem pena na </w:t>
      </w:r>
      <w:r w:rsidR="00A4749B" w:rsidRPr="00A4749B">
        <w:rPr>
          <w:rFonts w:ascii="Arial" w:hAnsi="Arial" w:cs="Arial"/>
          <w:b/>
          <w:iCs/>
          <w:sz w:val="24"/>
          <w:szCs w:val="24"/>
        </w:rPr>
        <w:t xml:space="preserve">PIG </w:t>
      </w:r>
      <w:r w:rsidR="00A4749B">
        <w:rPr>
          <w:rFonts w:ascii="Arial" w:hAnsi="Arial" w:cs="Arial"/>
          <w:b/>
          <w:iCs/>
          <w:sz w:val="24"/>
          <w:szCs w:val="24"/>
        </w:rPr>
        <w:t xml:space="preserve">em 2019, </w:t>
      </w:r>
      <w:r w:rsidR="00A4749B" w:rsidRPr="00A4749B">
        <w:rPr>
          <w:rFonts w:ascii="Arial" w:hAnsi="Arial" w:cs="Arial"/>
          <w:b/>
          <w:iCs/>
          <w:sz w:val="24"/>
          <w:szCs w:val="24"/>
        </w:rPr>
        <w:t>sobre o ambiente carcerário</w:t>
      </w:r>
      <w:r w:rsidR="00A4749B">
        <w:rPr>
          <w:rFonts w:ascii="Arial" w:hAnsi="Arial" w:cs="Arial"/>
          <w:b/>
          <w:iCs/>
          <w:sz w:val="24"/>
          <w:szCs w:val="24"/>
        </w:rPr>
        <w:t>?</w:t>
      </w:r>
    </w:p>
    <w:p w:rsidR="00A4749B" w:rsidRPr="00A4749B" w:rsidRDefault="00A4749B" w:rsidP="00D405B3">
      <w:pPr>
        <w:spacing w:after="0" w:line="360" w:lineRule="auto"/>
        <w:ind w:firstLine="1134"/>
        <w:jc w:val="both"/>
        <w:rPr>
          <w:rFonts w:ascii="Arial" w:hAnsi="Arial" w:cs="Arial"/>
          <w:iCs/>
          <w:sz w:val="24"/>
          <w:szCs w:val="24"/>
        </w:rPr>
      </w:pPr>
      <w:r>
        <w:rPr>
          <w:rFonts w:ascii="Arial" w:hAnsi="Arial" w:cs="Arial"/>
          <w:iCs/>
          <w:sz w:val="24"/>
          <w:szCs w:val="24"/>
        </w:rPr>
        <w:lastRenderedPageBreak/>
        <w:t>Apesar dessa forma de construção ser mais longa e até mesmo invadir um pouco da metodologia, ela facilita a leitura do projeto e faz perceber mais os caminhos e recortes escolhidos.</w:t>
      </w:r>
    </w:p>
    <w:p w:rsidR="00A4749B" w:rsidRDefault="00A4749B" w:rsidP="00D405B3">
      <w:pPr>
        <w:spacing w:after="0" w:line="360" w:lineRule="auto"/>
        <w:ind w:firstLine="1134"/>
        <w:jc w:val="both"/>
        <w:rPr>
          <w:rFonts w:ascii="Arial" w:hAnsi="Arial" w:cs="Arial"/>
          <w:iCs/>
          <w:sz w:val="24"/>
          <w:szCs w:val="24"/>
        </w:rPr>
      </w:pPr>
    </w:p>
    <w:p w:rsidR="0036150B" w:rsidRDefault="0036150B" w:rsidP="00F92AC1">
      <w:pPr>
        <w:spacing w:after="0" w:line="360" w:lineRule="auto"/>
        <w:jc w:val="both"/>
        <w:rPr>
          <w:rFonts w:ascii="Arial" w:hAnsi="Arial" w:cs="Arial"/>
          <w:b/>
          <w:sz w:val="24"/>
          <w:szCs w:val="24"/>
        </w:rPr>
      </w:pPr>
      <w:r>
        <w:rPr>
          <w:rFonts w:ascii="Arial" w:hAnsi="Arial" w:cs="Arial"/>
          <w:b/>
          <w:sz w:val="24"/>
          <w:szCs w:val="24"/>
        </w:rPr>
        <w:t>3 OBJETIVOS</w:t>
      </w:r>
    </w:p>
    <w:p w:rsidR="00A4749B" w:rsidRDefault="00A4749B" w:rsidP="00A4749B">
      <w:pPr>
        <w:spacing w:after="0" w:line="360" w:lineRule="auto"/>
        <w:ind w:firstLine="1134"/>
        <w:jc w:val="both"/>
        <w:rPr>
          <w:rFonts w:ascii="Arial" w:hAnsi="Arial" w:cs="Arial"/>
          <w:b/>
          <w:sz w:val="24"/>
          <w:szCs w:val="24"/>
        </w:rPr>
      </w:pPr>
    </w:p>
    <w:p w:rsidR="00A4749B" w:rsidRDefault="00A4749B" w:rsidP="00A4749B">
      <w:pPr>
        <w:spacing w:after="0" w:line="360" w:lineRule="auto"/>
        <w:ind w:firstLine="1134"/>
        <w:jc w:val="both"/>
        <w:rPr>
          <w:rFonts w:ascii="Arial" w:hAnsi="Arial" w:cs="Arial"/>
          <w:iCs/>
          <w:sz w:val="24"/>
          <w:szCs w:val="24"/>
        </w:rPr>
      </w:pPr>
      <w:r>
        <w:rPr>
          <w:rFonts w:ascii="Arial" w:hAnsi="Arial" w:cs="Arial"/>
          <w:iCs/>
          <w:sz w:val="24"/>
          <w:szCs w:val="24"/>
        </w:rPr>
        <w:t>Aqui deve ser inserido um texto, mesmo que seja meramente introdutório, pois a ABNT não admite qualquer tópico (item) sem o respectivo texto.</w:t>
      </w:r>
    </w:p>
    <w:p w:rsidR="00A4749B" w:rsidRDefault="00A4749B" w:rsidP="00A4749B">
      <w:pPr>
        <w:spacing w:after="0" w:line="360" w:lineRule="auto"/>
        <w:ind w:firstLine="1134"/>
        <w:jc w:val="both"/>
        <w:rPr>
          <w:rFonts w:ascii="Arial" w:hAnsi="Arial" w:cs="Arial"/>
          <w:iCs/>
          <w:sz w:val="24"/>
          <w:szCs w:val="24"/>
        </w:rPr>
      </w:pPr>
      <w:r>
        <w:rPr>
          <w:rFonts w:ascii="Arial" w:hAnsi="Arial" w:cs="Arial"/>
          <w:iCs/>
          <w:sz w:val="24"/>
          <w:szCs w:val="24"/>
        </w:rPr>
        <w:t>A divisão dos objetivos em geral e específico cumpre um papel de organização, pois faz com que pensemos sobre a nossa pesquisa e o que pretendemos com ela de forma bem genérica e o que precisamos fazer de fato para que tenhamos, após a pesquisa, algo que se aproxime de uma conclusão.</w:t>
      </w:r>
    </w:p>
    <w:p w:rsidR="00A4749B" w:rsidRDefault="00A4749B" w:rsidP="00A4749B">
      <w:pPr>
        <w:spacing w:after="0" w:line="360" w:lineRule="auto"/>
        <w:ind w:firstLine="1134"/>
        <w:jc w:val="both"/>
        <w:rPr>
          <w:rFonts w:ascii="Arial" w:hAnsi="Arial" w:cs="Arial"/>
          <w:iCs/>
          <w:sz w:val="24"/>
          <w:szCs w:val="24"/>
        </w:rPr>
      </w:pPr>
      <w:r>
        <w:rPr>
          <w:rFonts w:ascii="Arial" w:hAnsi="Arial" w:cs="Arial"/>
          <w:iCs/>
          <w:sz w:val="24"/>
          <w:szCs w:val="24"/>
        </w:rPr>
        <w:t xml:space="preserve">Assim, para ficar mais claro, ainda que não seja exatamente dessa forma que acontece em todos os trabalhos, o objetivo geral é transformar em proposta de ação (verbo de ação), aquilo que está no objeto de pesquisa, já os objetivos específicos visam inserir as medidas (com verbos de ação) que precisam ser tomadas para solucionar o problema de pesquisa. </w:t>
      </w:r>
    </w:p>
    <w:p w:rsidR="00A4749B" w:rsidRDefault="00A4749B" w:rsidP="00A4749B">
      <w:pPr>
        <w:spacing w:after="0" w:line="360" w:lineRule="auto"/>
        <w:ind w:firstLine="1134"/>
        <w:jc w:val="both"/>
        <w:rPr>
          <w:rFonts w:ascii="Arial" w:hAnsi="Arial" w:cs="Arial"/>
          <w:b/>
          <w:sz w:val="24"/>
          <w:szCs w:val="24"/>
        </w:rPr>
      </w:pPr>
      <w:r>
        <w:rPr>
          <w:rFonts w:ascii="Arial" w:hAnsi="Arial" w:cs="Arial"/>
          <w:iCs/>
          <w:sz w:val="24"/>
          <w:szCs w:val="24"/>
        </w:rPr>
        <w:t xml:space="preserve">Veja nos exemplos seguintes. </w:t>
      </w:r>
    </w:p>
    <w:p w:rsidR="00A4749B" w:rsidRDefault="00A4749B" w:rsidP="00A4749B">
      <w:pPr>
        <w:spacing w:after="0" w:line="360" w:lineRule="auto"/>
        <w:ind w:firstLine="1134"/>
        <w:jc w:val="both"/>
        <w:rPr>
          <w:rFonts w:ascii="Arial" w:hAnsi="Arial" w:cs="Arial"/>
          <w:b/>
          <w:sz w:val="24"/>
          <w:szCs w:val="24"/>
        </w:rPr>
      </w:pPr>
    </w:p>
    <w:p w:rsidR="0036150B" w:rsidRPr="00C37C6F" w:rsidRDefault="001C20AD" w:rsidP="0036150B">
      <w:pPr>
        <w:spacing w:after="0" w:line="360" w:lineRule="auto"/>
        <w:jc w:val="both"/>
        <w:rPr>
          <w:rFonts w:ascii="Arial" w:hAnsi="Arial" w:cs="Arial"/>
          <w:b/>
          <w:sz w:val="24"/>
          <w:szCs w:val="24"/>
        </w:rPr>
      </w:pPr>
      <w:r>
        <w:rPr>
          <w:rFonts w:ascii="Arial" w:hAnsi="Arial" w:cs="Arial"/>
          <w:iCs/>
          <w:sz w:val="24"/>
          <w:szCs w:val="24"/>
        </w:rPr>
        <w:t>3</w:t>
      </w:r>
      <w:r w:rsidR="0036150B">
        <w:rPr>
          <w:rFonts w:ascii="Arial" w:hAnsi="Arial" w:cs="Arial"/>
          <w:iCs/>
          <w:sz w:val="24"/>
          <w:szCs w:val="24"/>
        </w:rPr>
        <w:t xml:space="preserve">.1 OBJETIVO </w:t>
      </w:r>
      <w:r>
        <w:rPr>
          <w:rFonts w:ascii="Arial" w:hAnsi="Arial" w:cs="Arial"/>
          <w:iCs/>
          <w:sz w:val="24"/>
          <w:szCs w:val="24"/>
        </w:rPr>
        <w:t>GERAL</w:t>
      </w:r>
      <w:r w:rsidR="0036150B" w:rsidRPr="00FA1B38">
        <w:rPr>
          <w:rFonts w:ascii="Arial" w:hAnsi="Arial" w:cs="Arial"/>
          <w:b/>
          <w:sz w:val="24"/>
          <w:szCs w:val="24"/>
        </w:rPr>
        <w:t xml:space="preserve"> </w:t>
      </w:r>
    </w:p>
    <w:p w:rsidR="009F7C98" w:rsidRPr="00D405B3" w:rsidRDefault="009F7C98" w:rsidP="00D405B3">
      <w:pPr>
        <w:spacing w:after="0" w:line="360" w:lineRule="auto"/>
        <w:ind w:firstLine="1134"/>
        <w:jc w:val="both"/>
        <w:rPr>
          <w:rFonts w:ascii="Arial" w:hAnsi="Arial" w:cs="Arial"/>
          <w:iCs/>
          <w:sz w:val="24"/>
          <w:szCs w:val="24"/>
        </w:rPr>
      </w:pPr>
    </w:p>
    <w:p w:rsidR="009B5CDE" w:rsidRDefault="009B5CDE" w:rsidP="00A4749B">
      <w:pPr>
        <w:spacing w:after="0" w:line="360" w:lineRule="auto"/>
        <w:ind w:firstLine="1134"/>
        <w:jc w:val="both"/>
        <w:rPr>
          <w:rFonts w:ascii="Arial" w:hAnsi="Arial" w:cs="Arial"/>
          <w:iCs/>
          <w:sz w:val="24"/>
          <w:szCs w:val="24"/>
        </w:rPr>
      </w:pPr>
      <w:r>
        <w:rPr>
          <w:rFonts w:ascii="Arial" w:hAnsi="Arial" w:cs="Arial"/>
          <w:iCs/>
          <w:sz w:val="24"/>
          <w:szCs w:val="24"/>
        </w:rPr>
        <w:t>A ideia é que os objetivos sejam de fato objetivos, não havendo necessidade de inserção de textos e maiores explicações, tão somente do objetivo eleito. Isso vale para os objetivos específicos também.</w:t>
      </w:r>
    </w:p>
    <w:p w:rsidR="00A4749B" w:rsidRDefault="00A4749B" w:rsidP="00A4749B">
      <w:pPr>
        <w:spacing w:after="0" w:line="360" w:lineRule="auto"/>
        <w:ind w:firstLine="1134"/>
        <w:jc w:val="both"/>
        <w:rPr>
          <w:rFonts w:ascii="Arial" w:hAnsi="Arial" w:cs="Arial"/>
          <w:iCs/>
          <w:sz w:val="24"/>
          <w:szCs w:val="24"/>
        </w:rPr>
      </w:pPr>
      <w:proofErr w:type="spellStart"/>
      <w:r>
        <w:rPr>
          <w:rFonts w:ascii="Arial" w:hAnsi="Arial" w:cs="Arial"/>
          <w:iCs/>
          <w:sz w:val="24"/>
          <w:szCs w:val="24"/>
        </w:rPr>
        <w:t>Ex</w:t>
      </w:r>
      <w:proofErr w:type="spellEnd"/>
      <w:r>
        <w:rPr>
          <w:rFonts w:ascii="Arial" w:hAnsi="Arial" w:cs="Arial"/>
          <w:iCs/>
          <w:sz w:val="24"/>
          <w:szCs w:val="24"/>
        </w:rPr>
        <w:t xml:space="preserve"> 1: Analisar o impacto que a evolução do </w:t>
      </w:r>
      <w:proofErr w:type="spellStart"/>
      <w:r>
        <w:rPr>
          <w:rFonts w:ascii="Arial" w:hAnsi="Arial" w:cs="Arial"/>
          <w:iCs/>
          <w:sz w:val="24"/>
          <w:szCs w:val="24"/>
        </w:rPr>
        <w:t>feminicídio</w:t>
      </w:r>
      <w:proofErr w:type="spellEnd"/>
      <w:r>
        <w:rPr>
          <w:rFonts w:ascii="Arial" w:hAnsi="Arial" w:cs="Arial"/>
          <w:iCs/>
          <w:sz w:val="24"/>
          <w:szCs w:val="24"/>
        </w:rPr>
        <w:t xml:space="preserve"> em Guarapuava/PR.</w:t>
      </w:r>
    </w:p>
    <w:p w:rsidR="00A4749B" w:rsidRDefault="00A4749B" w:rsidP="00A4749B">
      <w:pPr>
        <w:spacing w:after="0" w:line="360" w:lineRule="auto"/>
        <w:ind w:firstLine="1134"/>
        <w:jc w:val="both"/>
        <w:rPr>
          <w:rFonts w:ascii="Arial" w:hAnsi="Arial" w:cs="Arial"/>
          <w:iCs/>
          <w:sz w:val="24"/>
          <w:szCs w:val="24"/>
        </w:rPr>
      </w:pPr>
      <w:proofErr w:type="spellStart"/>
      <w:r>
        <w:rPr>
          <w:rFonts w:ascii="Arial" w:hAnsi="Arial" w:cs="Arial"/>
          <w:iCs/>
          <w:sz w:val="24"/>
          <w:szCs w:val="24"/>
        </w:rPr>
        <w:t>Ex</w:t>
      </w:r>
      <w:proofErr w:type="spellEnd"/>
      <w:r>
        <w:rPr>
          <w:rFonts w:ascii="Arial" w:hAnsi="Arial" w:cs="Arial"/>
          <w:iCs/>
          <w:sz w:val="24"/>
          <w:szCs w:val="24"/>
        </w:rPr>
        <w:t xml:space="preserve"> 2: Categorizar as percepções dos internos da PIG sobre o ambiente carcerário.</w:t>
      </w:r>
    </w:p>
    <w:p w:rsidR="00A4749B" w:rsidRDefault="00A4749B" w:rsidP="00A4749B">
      <w:pPr>
        <w:spacing w:after="0" w:line="360" w:lineRule="auto"/>
        <w:ind w:firstLine="1134"/>
        <w:jc w:val="both"/>
        <w:rPr>
          <w:rFonts w:ascii="Arial" w:hAnsi="Arial" w:cs="Arial"/>
          <w:iCs/>
          <w:sz w:val="24"/>
          <w:szCs w:val="24"/>
        </w:rPr>
      </w:pPr>
      <w:proofErr w:type="spellStart"/>
      <w:r>
        <w:rPr>
          <w:rFonts w:ascii="Arial" w:hAnsi="Arial" w:cs="Arial"/>
          <w:iCs/>
          <w:sz w:val="24"/>
          <w:szCs w:val="24"/>
        </w:rPr>
        <w:t>Ex</w:t>
      </w:r>
      <w:proofErr w:type="spellEnd"/>
      <w:r>
        <w:rPr>
          <w:rFonts w:ascii="Arial" w:hAnsi="Arial" w:cs="Arial"/>
          <w:iCs/>
          <w:sz w:val="24"/>
          <w:szCs w:val="24"/>
        </w:rPr>
        <w:t>: 3</w:t>
      </w:r>
    </w:p>
    <w:p w:rsidR="00A4749B" w:rsidRDefault="00A4749B" w:rsidP="00D405B3">
      <w:pPr>
        <w:spacing w:after="0" w:line="360" w:lineRule="auto"/>
        <w:ind w:firstLine="1134"/>
        <w:jc w:val="both"/>
        <w:rPr>
          <w:rFonts w:ascii="Arial" w:hAnsi="Arial" w:cs="Arial"/>
          <w:iCs/>
          <w:sz w:val="24"/>
          <w:szCs w:val="24"/>
        </w:rPr>
      </w:pPr>
      <w:r>
        <w:rPr>
          <w:rFonts w:ascii="Arial" w:hAnsi="Arial" w:cs="Arial"/>
          <w:iCs/>
          <w:sz w:val="24"/>
          <w:szCs w:val="24"/>
        </w:rPr>
        <w:t xml:space="preserve">É importante entender a profundidade que um verbo pode trazer. Palavras constroem </w:t>
      </w:r>
      <w:r w:rsidR="008B0FB3">
        <w:rPr>
          <w:rFonts w:ascii="Arial" w:hAnsi="Arial" w:cs="Arial"/>
          <w:iCs/>
          <w:sz w:val="24"/>
          <w:szCs w:val="24"/>
        </w:rPr>
        <w:t>responsabilidades</w:t>
      </w:r>
      <w:r>
        <w:rPr>
          <w:rFonts w:ascii="Arial" w:hAnsi="Arial" w:cs="Arial"/>
          <w:iCs/>
          <w:sz w:val="24"/>
          <w:szCs w:val="24"/>
        </w:rPr>
        <w:t xml:space="preserve">, não são meras </w:t>
      </w:r>
      <w:r w:rsidR="008B0FB3">
        <w:rPr>
          <w:rFonts w:ascii="Arial" w:hAnsi="Arial" w:cs="Arial"/>
          <w:iCs/>
          <w:sz w:val="24"/>
          <w:szCs w:val="24"/>
        </w:rPr>
        <w:t>formas</w:t>
      </w:r>
      <w:r>
        <w:rPr>
          <w:rFonts w:ascii="Arial" w:hAnsi="Arial" w:cs="Arial"/>
          <w:iCs/>
          <w:sz w:val="24"/>
          <w:szCs w:val="24"/>
        </w:rPr>
        <w:t xml:space="preserve"> escritas, isso quer dizer, quando me proponho a ANALISAR algo, é bem diferente de CATEGORIZAR, pois enquanto este último somente irá construir categorias, o primeiro categoriza e </w:t>
      </w:r>
      <w:r>
        <w:rPr>
          <w:rFonts w:ascii="Arial" w:hAnsi="Arial" w:cs="Arial"/>
          <w:iCs/>
          <w:sz w:val="24"/>
          <w:szCs w:val="24"/>
        </w:rPr>
        <w:lastRenderedPageBreak/>
        <w:t>analisa o que estas categorias querem dizer. Cada tipo de pesquisa pede uma profundidade e isso ficará claro pelo verbo escolhido.</w:t>
      </w:r>
    </w:p>
    <w:p w:rsidR="008B0FB3" w:rsidRDefault="008B0FB3" w:rsidP="00D405B3">
      <w:pPr>
        <w:spacing w:after="0" w:line="360" w:lineRule="auto"/>
        <w:ind w:firstLine="1134"/>
        <w:jc w:val="both"/>
        <w:rPr>
          <w:rFonts w:ascii="Arial" w:hAnsi="Arial" w:cs="Arial"/>
          <w:iCs/>
          <w:sz w:val="24"/>
          <w:szCs w:val="24"/>
        </w:rPr>
      </w:pPr>
    </w:p>
    <w:p w:rsidR="008B0FB3" w:rsidRDefault="008B0FB3" w:rsidP="00D405B3">
      <w:pPr>
        <w:spacing w:after="0" w:line="360" w:lineRule="auto"/>
        <w:ind w:firstLine="1134"/>
        <w:jc w:val="both"/>
        <w:rPr>
          <w:rFonts w:ascii="Arial" w:hAnsi="Arial" w:cs="Arial"/>
          <w:iCs/>
          <w:sz w:val="24"/>
          <w:szCs w:val="24"/>
        </w:rPr>
      </w:pPr>
    </w:p>
    <w:p w:rsidR="008B0FB3" w:rsidRDefault="008B0FB3" w:rsidP="00D405B3">
      <w:pPr>
        <w:spacing w:after="0" w:line="360" w:lineRule="auto"/>
        <w:ind w:firstLine="1134"/>
        <w:jc w:val="both"/>
        <w:rPr>
          <w:rFonts w:ascii="Arial" w:hAnsi="Arial" w:cs="Arial"/>
          <w:iCs/>
          <w:sz w:val="24"/>
          <w:szCs w:val="24"/>
        </w:rPr>
      </w:pPr>
    </w:p>
    <w:p w:rsidR="008B0FB3" w:rsidRPr="008B0FB3" w:rsidRDefault="008B0FB3" w:rsidP="008B0FB3">
      <w:pPr>
        <w:spacing w:after="0" w:line="360" w:lineRule="auto"/>
        <w:jc w:val="both"/>
        <w:rPr>
          <w:rFonts w:ascii="Arial" w:hAnsi="Arial" w:cs="Arial"/>
          <w:iCs/>
          <w:sz w:val="20"/>
          <w:szCs w:val="24"/>
        </w:rPr>
      </w:pPr>
      <w:r w:rsidRPr="008B0FB3">
        <w:rPr>
          <w:rFonts w:ascii="Arial" w:hAnsi="Arial" w:cs="Arial"/>
          <w:iCs/>
          <w:sz w:val="20"/>
          <w:szCs w:val="24"/>
        </w:rPr>
        <w:t>Figura 1 – Dicas de verbos</w:t>
      </w:r>
      <w:r>
        <w:rPr>
          <w:rStyle w:val="FootnoteReference"/>
          <w:rFonts w:ascii="Arial" w:hAnsi="Arial" w:cs="Arial"/>
          <w:iCs/>
          <w:sz w:val="20"/>
          <w:szCs w:val="24"/>
        </w:rPr>
        <w:footnoteReference w:id="2"/>
      </w:r>
    </w:p>
    <w:p w:rsidR="008B0FB3" w:rsidRDefault="008B0FB3" w:rsidP="008B0FB3">
      <w:pPr>
        <w:spacing w:after="0" w:line="360" w:lineRule="auto"/>
        <w:jc w:val="center"/>
        <w:rPr>
          <w:rFonts w:ascii="Arial" w:hAnsi="Arial" w:cs="Arial"/>
          <w:iCs/>
          <w:sz w:val="24"/>
          <w:szCs w:val="24"/>
        </w:rPr>
      </w:pPr>
      <w:r>
        <w:rPr>
          <w:rFonts w:ascii="Arial" w:hAnsi="Arial" w:cs="Arial"/>
          <w:iCs/>
          <w:noProof/>
          <w:sz w:val="24"/>
          <w:szCs w:val="24"/>
          <w:lang w:val="en-US"/>
        </w:rPr>
        <w:drawing>
          <wp:inline distT="0" distB="0" distL="0" distR="0">
            <wp:extent cx="4743450" cy="16764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xemplosdeverbos-181108065204-thumbnail-4.jpg"/>
                    <pic:cNvPicPr/>
                  </pic:nvPicPr>
                  <pic:blipFill rotWithShape="1">
                    <a:blip r:embed="rId13">
                      <a:extLst>
                        <a:ext uri="{28A0092B-C50C-407E-A947-70E740481C1C}">
                          <a14:useLocalDpi xmlns:a14="http://schemas.microsoft.com/office/drawing/2010/main" val="0"/>
                        </a:ext>
                      </a:extLst>
                    </a:blip>
                    <a:srcRect l="6449" t="6426" r="11201" b="73012"/>
                    <a:stretch/>
                  </pic:blipFill>
                  <pic:spPr bwMode="auto">
                    <a:xfrm>
                      <a:off x="0" y="0"/>
                      <a:ext cx="4743450" cy="1676400"/>
                    </a:xfrm>
                    <a:prstGeom prst="rect">
                      <a:avLst/>
                    </a:prstGeom>
                    <a:ln>
                      <a:noFill/>
                    </a:ln>
                    <a:extLst>
                      <a:ext uri="{53640926-AAD7-44d8-BBD7-CCE9431645EC}">
                        <a14:shadowObscured xmlns:a14="http://schemas.microsoft.com/office/drawing/2010/main"/>
                      </a:ext>
                    </a:extLst>
                  </pic:spPr>
                </pic:pic>
              </a:graphicData>
            </a:graphic>
          </wp:inline>
        </w:drawing>
      </w:r>
    </w:p>
    <w:p w:rsidR="008B0FB3" w:rsidRPr="002E26A3" w:rsidRDefault="008B0FB3" w:rsidP="008B0FB3">
      <w:pPr>
        <w:spacing w:after="0" w:line="240" w:lineRule="auto"/>
        <w:jc w:val="right"/>
        <w:rPr>
          <w:rFonts w:ascii="Arial" w:hAnsi="Arial" w:cs="Arial"/>
          <w:iCs/>
          <w:sz w:val="20"/>
          <w:szCs w:val="20"/>
        </w:rPr>
      </w:pPr>
      <w:r>
        <w:rPr>
          <w:rFonts w:ascii="Arial" w:hAnsi="Arial" w:cs="Arial"/>
          <w:iCs/>
          <w:sz w:val="20"/>
          <w:szCs w:val="20"/>
        </w:rPr>
        <w:t xml:space="preserve">Fonte: </w:t>
      </w:r>
      <w:r w:rsidR="00E95A10">
        <w:rPr>
          <w:rFonts w:ascii="Arial" w:hAnsi="Arial" w:cs="Arial"/>
          <w:iCs/>
          <w:sz w:val="20"/>
          <w:szCs w:val="20"/>
        </w:rPr>
        <w:t>Santos (2000)</w:t>
      </w:r>
      <w:r>
        <w:rPr>
          <w:rFonts w:ascii="Arial" w:hAnsi="Arial" w:cs="Arial"/>
          <w:iCs/>
          <w:sz w:val="20"/>
          <w:szCs w:val="20"/>
        </w:rPr>
        <w:t>.</w:t>
      </w:r>
    </w:p>
    <w:p w:rsidR="009F7C98" w:rsidRDefault="009F7C98" w:rsidP="00D405B3">
      <w:pPr>
        <w:spacing w:after="0" w:line="360" w:lineRule="auto"/>
        <w:ind w:firstLine="1134"/>
        <w:jc w:val="both"/>
        <w:rPr>
          <w:rFonts w:ascii="Arial" w:hAnsi="Arial" w:cs="Arial"/>
          <w:iCs/>
          <w:sz w:val="24"/>
          <w:szCs w:val="24"/>
        </w:rPr>
      </w:pPr>
    </w:p>
    <w:p w:rsidR="001C20AD" w:rsidRPr="007E0760" w:rsidRDefault="001C20AD" w:rsidP="001C20AD">
      <w:pPr>
        <w:spacing w:after="0" w:line="360" w:lineRule="auto"/>
        <w:jc w:val="both"/>
        <w:rPr>
          <w:rFonts w:ascii="Arial" w:hAnsi="Arial" w:cs="Arial"/>
          <w:b/>
          <w:sz w:val="24"/>
          <w:szCs w:val="24"/>
        </w:rPr>
      </w:pPr>
      <w:r w:rsidRPr="007E0760">
        <w:rPr>
          <w:rFonts w:ascii="Arial" w:hAnsi="Arial" w:cs="Arial"/>
          <w:iCs/>
          <w:sz w:val="24"/>
          <w:szCs w:val="24"/>
        </w:rPr>
        <w:t>3.2 OBJETIVOS ESPECÍFICOS</w:t>
      </w:r>
      <w:r w:rsidRPr="007E0760">
        <w:rPr>
          <w:rFonts w:ascii="Arial" w:hAnsi="Arial" w:cs="Arial"/>
          <w:b/>
          <w:sz w:val="24"/>
          <w:szCs w:val="24"/>
        </w:rPr>
        <w:t xml:space="preserve"> </w:t>
      </w:r>
    </w:p>
    <w:p w:rsidR="001C20AD" w:rsidRPr="007E0760" w:rsidRDefault="001C20AD" w:rsidP="00A4749B">
      <w:pPr>
        <w:spacing w:after="0" w:line="360" w:lineRule="auto"/>
        <w:ind w:firstLine="1134"/>
        <w:jc w:val="both"/>
        <w:rPr>
          <w:rFonts w:ascii="Arial" w:hAnsi="Arial" w:cs="Arial"/>
          <w:iCs/>
          <w:sz w:val="24"/>
          <w:szCs w:val="24"/>
        </w:rPr>
      </w:pPr>
    </w:p>
    <w:p w:rsidR="00007157" w:rsidRPr="007E0760" w:rsidRDefault="00007157" w:rsidP="00A4749B">
      <w:pPr>
        <w:spacing w:after="0" w:line="360" w:lineRule="auto"/>
        <w:ind w:firstLine="1134"/>
        <w:jc w:val="both"/>
        <w:rPr>
          <w:rFonts w:ascii="Arial" w:hAnsi="Arial" w:cs="Arial"/>
          <w:iCs/>
          <w:sz w:val="24"/>
          <w:szCs w:val="24"/>
        </w:rPr>
      </w:pPr>
      <w:r w:rsidRPr="007E0760">
        <w:rPr>
          <w:rFonts w:ascii="Arial" w:hAnsi="Arial" w:cs="Arial"/>
          <w:iCs/>
          <w:sz w:val="24"/>
          <w:szCs w:val="24"/>
        </w:rPr>
        <w:t xml:space="preserve">São necessidades que aparecem a partir do problema, como </w:t>
      </w:r>
      <w:r w:rsidR="004E7BA2" w:rsidRPr="007E0760">
        <w:rPr>
          <w:rFonts w:ascii="Arial" w:hAnsi="Arial" w:cs="Arial"/>
          <w:iCs/>
          <w:sz w:val="24"/>
          <w:szCs w:val="24"/>
        </w:rPr>
        <w:t xml:space="preserve">metas </w:t>
      </w:r>
      <w:r w:rsidR="009B5CDE" w:rsidRPr="007E0760">
        <w:rPr>
          <w:rFonts w:ascii="Arial" w:hAnsi="Arial" w:cs="Arial"/>
          <w:iCs/>
          <w:sz w:val="24"/>
          <w:szCs w:val="24"/>
        </w:rPr>
        <w:t>práticas</w:t>
      </w:r>
      <w:r w:rsidR="004E7BA2" w:rsidRPr="007E0760">
        <w:rPr>
          <w:rFonts w:ascii="Arial" w:hAnsi="Arial" w:cs="Arial"/>
          <w:iCs/>
          <w:sz w:val="24"/>
          <w:szCs w:val="24"/>
        </w:rPr>
        <w:t xml:space="preserve">, </w:t>
      </w:r>
      <w:r w:rsidR="009B5CDE" w:rsidRPr="007E0760">
        <w:rPr>
          <w:rFonts w:ascii="Arial" w:hAnsi="Arial" w:cs="Arial"/>
          <w:iCs/>
          <w:sz w:val="24"/>
          <w:szCs w:val="24"/>
        </w:rPr>
        <w:t>ou seja, que precisam ser executadas para se chegar à conclusão</w:t>
      </w:r>
      <w:r w:rsidR="004E7BA2" w:rsidRPr="007E0760">
        <w:rPr>
          <w:rFonts w:ascii="Arial" w:hAnsi="Arial" w:cs="Arial"/>
          <w:iCs/>
          <w:sz w:val="24"/>
          <w:szCs w:val="24"/>
        </w:rPr>
        <w:t>.</w:t>
      </w:r>
      <w:r w:rsidR="009B5CDE" w:rsidRPr="007E0760">
        <w:rPr>
          <w:rFonts w:ascii="Arial" w:hAnsi="Arial" w:cs="Arial"/>
          <w:iCs/>
          <w:sz w:val="24"/>
          <w:szCs w:val="24"/>
        </w:rPr>
        <w:t xml:space="preserve"> É comum que os objetivos específicos sejam apresentados em forma de tópicos.</w:t>
      </w:r>
    </w:p>
    <w:p w:rsidR="009B5CDE" w:rsidRPr="007E0760" w:rsidRDefault="009B5CDE" w:rsidP="00A4749B">
      <w:pPr>
        <w:spacing w:after="0" w:line="360" w:lineRule="auto"/>
        <w:ind w:firstLine="1134"/>
        <w:jc w:val="both"/>
        <w:rPr>
          <w:rFonts w:ascii="Arial" w:hAnsi="Arial" w:cs="Arial"/>
          <w:iCs/>
          <w:sz w:val="24"/>
          <w:szCs w:val="24"/>
        </w:rPr>
      </w:pPr>
      <w:r w:rsidRPr="007E0760">
        <w:rPr>
          <w:rFonts w:ascii="Arial" w:hAnsi="Arial" w:cs="Arial"/>
          <w:iCs/>
          <w:sz w:val="24"/>
          <w:szCs w:val="24"/>
        </w:rPr>
        <w:t>É comum alguns manuais mais clássicos falarem que deve ser construído um problema para cada capítulo e que cada um desses problemas irá gerar um objetivo específico. Sem julgar tal posicioname</w:t>
      </w:r>
      <w:r w:rsidR="00760C97" w:rsidRPr="007E0760">
        <w:rPr>
          <w:rFonts w:ascii="Arial" w:hAnsi="Arial" w:cs="Arial"/>
          <w:iCs/>
          <w:sz w:val="24"/>
          <w:szCs w:val="24"/>
        </w:rPr>
        <w:t>nto, a forma mais atualizada aponta no sentido de que os objetivos não são necessariamente iguais ao número de problemas de pesquisa, mas sim o número necessário para enfrentar de forma suficientemente profunda e coerente o objeto e o problema de pesquisa.</w:t>
      </w:r>
      <w:r w:rsidRPr="007E0760">
        <w:rPr>
          <w:rFonts w:ascii="Arial" w:hAnsi="Arial" w:cs="Arial"/>
          <w:iCs/>
          <w:sz w:val="24"/>
          <w:szCs w:val="24"/>
        </w:rPr>
        <w:t xml:space="preserve"> </w:t>
      </w:r>
    </w:p>
    <w:p w:rsidR="004E7BA2" w:rsidRPr="007E0760" w:rsidRDefault="004E7BA2" w:rsidP="00A4749B">
      <w:pPr>
        <w:spacing w:after="0" w:line="360" w:lineRule="auto"/>
        <w:ind w:firstLine="1134"/>
        <w:jc w:val="both"/>
        <w:rPr>
          <w:rFonts w:ascii="Arial" w:hAnsi="Arial" w:cs="Arial"/>
          <w:iCs/>
          <w:sz w:val="24"/>
          <w:szCs w:val="24"/>
        </w:rPr>
      </w:pPr>
      <w:proofErr w:type="spellStart"/>
      <w:r w:rsidRPr="007E0760">
        <w:rPr>
          <w:rFonts w:ascii="Arial" w:hAnsi="Arial" w:cs="Arial"/>
          <w:iCs/>
          <w:sz w:val="24"/>
          <w:szCs w:val="24"/>
        </w:rPr>
        <w:t>Ex</w:t>
      </w:r>
      <w:proofErr w:type="spellEnd"/>
      <w:r w:rsidR="009B5CDE" w:rsidRPr="007E0760">
        <w:rPr>
          <w:rFonts w:ascii="Arial" w:hAnsi="Arial" w:cs="Arial"/>
          <w:iCs/>
          <w:sz w:val="24"/>
          <w:szCs w:val="24"/>
        </w:rPr>
        <w:t xml:space="preserve"> 1</w:t>
      </w:r>
      <w:r w:rsidR="00760C97" w:rsidRPr="007E0760">
        <w:rPr>
          <w:rFonts w:ascii="Arial" w:hAnsi="Arial" w:cs="Arial"/>
          <w:iCs/>
          <w:sz w:val="24"/>
          <w:szCs w:val="24"/>
        </w:rPr>
        <w:t xml:space="preserve"> (construído a partir do problema “Qual é o impacto da evolução do </w:t>
      </w:r>
      <w:proofErr w:type="spellStart"/>
      <w:r w:rsidR="00760C97" w:rsidRPr="007E0760">
        <w:rPr>
          <w:rFonts w:ascii="Arial" w:hAnsi="Arial" w:cs="Arial"/>
          <w:iCs/>
          <w:sz w:val="24"/>
          <w:szCs w:val="24"/>
        </w:rPr>
        <w:t>feminicídio</w:t>
      </w:r>
      <w:proofErr w:type="spellEnd"/>
      <w:r w:rsidR="00760C97" w:rsidRPr="007E0760">
        <w:rPr>
          <w:rFonts w:ascii="Arial" w:hAnsi="Arial" w:cs="Arial"/>
          <w:iCs/>
          <w:sz w:val="24"/>
          <w:szCs w:val="24"/>
        </w:rPr>
        <w:t xml:space="preserve"> em Guarapuava/PR?”):</w:t>
      </w:r>
    </w:p>
    <w:p w:rsidR="00760C97" w:rsidRPr="007E0760" w:rsidRDefault="00760C97" w:rsidP="00A4749B">
      <w:pPr>
        <w:spacing w:after="0" w:line="360" w:lineRule="auto"/>
        <w:ind w:firstLine="1134"/>
        <w:jc w:val="both"/>
        <w:rPr>
          <w:rFonts w:ascii="Arial" w:hAnsi="Arial" w:cs="Arial"/>
          <w:iCs/>
          <w:sz w:val="24"/>
          <w:szCs w:val="24"/>
        </w:rPr>
      </w:pPr>
      <w:r w:rsidRPr="007E0760">
        <w:rPr>
          <w:rFonts w:ascii="Arial" w:hAnsi="Arial" w:cs="Arial"/>
          <w:iCs/>
          <w:sz w:val="24"/>
          <w:szCs w:val="24"/>
        </w:rPr>
        <w:t xml:space="preserve">- Coletar dados sobre </w:t>
      </w:r>
      <w:proofErr w:type="spellStart"/>
      <w:r w:rsidRPr="007E0760">
        <w:rPr>
          <w:rFonts w:ascii="Arial" w:hAnsi="Arial" w:cs="Arial"/>
          <w:iCs/>
          <w:sz w:val="24"/>
          <w:szCs w:val="24"/>
        </w:rPr>
        <w:t>feminicídio</w:t>
      </w:r>
      <w:proofErr w:type="spellEnd"/>
      <w:r w:rsidRPr="007E0760">
        <w:rPr>
          <w:rFonts w:ascii="Arial" w:hAnsi="Arial" w:cs="Arial"/>
          <w:iCs/>
          <w:sz w:val="24"/>
          <w:szCs w:val="24"/>
        </w:rPr>
        <w:t xml:space="preserve"> junto à Delegacia de Polícia de Guarapuava;</w:t>
      </w:r>
    </w:p>
    <w:p w:rsidR="00760C97" w:rsidRPr="007E0760" w:rsidRDefault="00760C97" w:rsidP="00A4749B">
      <w:pPr>
        <w:spacing w:after="0" w:line="360" w:lineRule="auto"/>
        <w:ind w:firstLine="1134"/>
        <w:jc w:val="both"/>
        <w:rPr>
          <w:rFonts w:ascii="Arial" w:hAnsi="Arial" w:cs="Arial"/>
          <w:iCs/>
          <w:sz w:val="24"/>
          <w:szCs w:val="24"/>
        </w:rPr>
      </w:pPr>
      <w:r w:rsidRPr="007E0760">
        <w:rPr>
          <w:rFonts w:ascii="Arial" w:hAnsi="Arial" w:cs="Arial"/>
          <w:iCs/>
          <w:sz w:val="24"/>
          <w:szCs w:val="24"/>
        </w:rPr>
        <w:t>- Verificar o número de casos que efetivamente viram processo criminal;</w:t>
      </w:r>
    </w:p>
    <w:p w:rsidR="00760C97" w:rsidRPr="007E0760" w:rsidRDefault="00760C97" w:rsidP="00A4749B">
      <w:pPr>
        <w:spacing w:after="0" w:line="360" w:lineRule="auto"/>
        <w:ind w:firstLine="1134"/>
        <w:jc w:val="both"/>
        <w:rPr>
          <w:rFonts w:ascii="Arial" w:hAnsi="Arial" w:cs="Arial"/>
          <w:iCs/>
          <w:sz w:val="24"/>
          <w:szCs w:val="24"/>
        </w:rPr>
      </w:pPr>
      <w:r w:rsidRPr="007E0760">
        <w:rPr>
          <w:rFonts w:ascii="Arial" w:hAnsi="Arial" w:cs="Arial"/>
          <w:iCs/>
          <w:sz w:val="24"/>
          <w:szCs w:val="24"/>
        </w:rPr>
        <w:lastRenderedPageBreak/>
        <w:t>- Mapear os motivos do aumento do número casos noticiados;</w:t>
      </w:r>
    </w:p>
    <w:p w:rsidR="00760C97" w:rsidRPr="007E0760" w:rsidRDefault="00760C97" w:rsidP="00760C97">
      <w:pPr>
        <w:spacing w:after="0" w:line="360" w:lineRule="auto"/>
        <w:ind w:firstLine="1134"/>
        <w:jc w:val="both"/>
        <w:rPr>
          <w:rFonts w:ascii="Arial" w:hAnsi="Arial" w:cs="Arial"/>
          <w:iCs/>
          <w:sz w:val="24"/>
          <w:szCs w:val="24"/>
        </w:rPr>
      </w:pPr>
      <w:r w:rsidRPr="007E0760">
        <w:rPr>
          <w:rFonts w:ascii="Arial" w:hAnsi="Arial" w:cs="Arial"/>
          <w:iCs/>
          <w:sz w:val="24"/>
          <w:szCs w:val="24"/>
        </w:rPr>
        <w:t>- Apontar</w:t>
      </w:r>
      <w:r w:rsidR="007E0760" w:rsidRPr="007E0760">
        <w:rPr>
          <w:rFonts w:ascii="Arial" w:hAnsi="Arial" w:cs="Arial"/>
          <w:iCs/>
          <w:sz w:val="24"/>
          <w:szCs w:val="24"/>
        </w:rPr>
        <w:t xml:space="preserve"> a partir dos dados os</w:t>
      </w:r>
      <w:r w:rsidRPr="007E0760">
        <w:rPr>
          <w:rFonts w:ascii="Arial" w:hAnsi="Arial" w:cs="Arial"/>
          <w:iCs/>
          <w:sz w:val="24"/>
          <w:szCs w:val="24"/>
        </w:rPr>
        <w:t xml:space="preserve"> possíveis impactos</w:t>
      </w:r>
      <w:r w:rsidR="007E0760" w:rsidRPr="007E0760">
        <w:rPr>
          <w:rFonts w:ascii="Arial" w:hAnsi="Arial" w:cs="Arial"/>
          <w:iCs/>
          <w:sz w:val="24"/>
          <w:szCs w:val="24"/>
        </w:rPr>
        <w:t xml:space="preserve"> sociais. </w:t>
      </w:r>
    </w:p>
    <w:p w:rsidR="00760C97" w:rsidRPr="007E0760" w:rsidRDefault="00760C97" w:rsidP="00A4749B">
      <w:pPr>
        <w:spacing w:after="0" w:line="360" w:lineRule="auto"/>
        <w:ind w:firstLine="1134"/>
        <w:jc w:val="both"/>
        <w:rPr>
          <w:rFonts w:ascii="Arial" w:hAnsi="Arial" w:cs="Arial"/>
          <w:iCs/>
          <w:sz w:val="24"/>
          <w:szCs w:val="24"/>
        </w:rPr>
      </w:pPr>
    </w:p>
    <w:p w:rsidR="007E0760" w:rsidRPr="007E0760" w:rsidRDefault="007E0760" w:rsidP="007E0760">
      <w:pPr>
        <w:spacing w:after="0" w:line="360" w:lineRule="auto"/>
        <w:ind w:firstLine="1134"/>
        <w:jc w:val="both"/>
        <w:rPr>
          <w:rFonts w:ascii="Arial" w:hAnsi="Arial" w:cs="Arial"/>
          <w:iCs/>
          <w:sz w:val="24"/>
          <w:szCs w:val="24"/>
        </w:rPr>
      </w:pPr>
      <w:proofErr w:type="spellStart"/>
      <w:r w:rsidRPr="007E0760">
        <w:rPr>
          <w:rFonts w:ascii="Arial" w:hAnsi="Arial" w:cs="Arial"/>
          <w:iCs/>
          <w:sz w:val="24"/>
          <w:szCs w:val="24"/>
        </w:rPr>
        <w:t>Ex</w:t>
      </w:r>
      <w:proofErr w:type="spellEnd"/>
      <w:r w:rsidRPr="007E0760">
        <w:rPr>
          <w:rFonts w:ascii="Arial" w:hAnsi="Arial" w:cs="Arial"/>
          <w:iCs/>
          <w:sz w:val="24"/>
          <w:szCs w:val="24"/>
        </w:rPr>
        <w:t xml:space="preserve"> 2 (construído a partir do problema “Quais são as percepções dos internos, que cumprem pena na PIG em 2019, sobre o ambiente carcerário?”):</w:t>
      </w:r>
    </w:p>
    <w:p w:rsidR="007E0760" w:rsidRPr="007E0760" w:rsidRDefault="001C20AD" w:rsidP="00A4749B">
      <w:pPr>
        <w:spacing w:after="0" w:line="360" w:lineRule="auto"/>
        <w:ind w:firstLine="1134"/>
        <w:jc w:val="both"/>
        <w:rPr>
          <w:rFonts w:ascii="Arial" w:hAnsi="Arial" w:cs="Arial"/>
          <w:iCs/>
          <w:sz w:val="24"/>
          <w:szCs w:val="24"/>
        </w:rPr>
      </w:pPr>
      <w:r w:rsidRPr="007E0760">
        <w:rPr>
          <w:rFonts w:ascii="Arial" w:hAnsi="Arial" w:cs="Arial"/>
          <w:iCs/>
          <w:sz w:val="24"/>
          <w:szCs w:val="24"/>
        </w:rPr>
        <w:t xml:space="preserve">- </w:t>
      </w:r>
      <w:r w:rsidR="004E7BA2" w:rsidRPr="007E0760">
        <w:rPr>
          <w:rFonts w:ascii="Arial" w:hAnsi="Arial" w:cs="Arial"/>
          <w:iCs/>
          <w:sz w:val="24"/>
          <w:szCs w:val="24"/>
        </w:rPr>
        <w:t xml:space="preserve">Levantar o </w:t>
      </w:r>
      <w:r w:rsidR="007E0760" w:rsidRPr="007E0760">
        <w:rPr>
          <w:rFonts w:ascii="Arial" w:hAnsi="Arial" w:cs="Arial"/>
          <w:iCs/>
          <w:sz w:val="24"/>
          <w:szCs w:val="24"/>
        </w:rPr>
        <w:t>quantitativo da população carcerária da PIG;</w:t>
      </w:r>
    </w:p>
    <w:p w:rsidR="007E0760" w:rsidRPr="007E0760" w:rsidRDefault="007E0760" w:rsidP="00A4749B">
      <w:pPr>
        <w:spacing w:after="0" w:line="360" w:lineRule="auto"/>
        <w:ind w:firstLine="1134"/>
        <w:jc w:val="both"/>
        <w:rPr>
          <w:rFonts w:ascii="Arial" w:hAnsi="Arial" w:cs="Arial"/>
          <w:iCs/>
          <w:sz w:val="24"/>
          <w:szCs w:val="24"/>
        </w:rPr>
      </w:pPr>
      <w:r w:rsidRPr="007E0760">
        <w:rPr>
          <w:rFonts w:ascii="Arial" w:hAnsi="Arial" w:cs="Arial"/>
          <w:iCs/>
          <w:sz w:val="24"/>
          <w:szCs w:val="24"/>
        </w:rPr>
        <w:t>- Analisar as percepções dos internos;</w:t>
      </w:r>
    </w:p>
    <w:p w:rsidR="007E0760" w:rsidRPr="007E0760" w:rsidRDefault="007E0760" w:rsidP="007E0760">
      <w:pPr>
        <w:spacing w:after="0" w:line="360" w:lineRule="auto"/>
        <w:ind w:firstLine="1134"/>
        <w:jc w:val="both"/>
        <w:rPr>
          <w:rFonts w:ascii="Arial" w:hAnsi="Arial" w:cs="Arial"/>
          <w:iCs/>
          <w:sz w:val="24"/>
          <w:szCs w:val="24"/>
        </w:rPr>
      </w:pPr>
      <w:r w:rsidRPr="007E0760">
        <w:rPr>
          <w:rFonts w:ascii="Arial" w:hAnsi="Arial" w:cs="Arial"/>
          <w:iCs/>
          <w:sz w:val="24"/>
          <w:szCs w:val="24"/>
        </w:rPr>
        <w:t xml:space="preserve">- Cruzar as percepções com a literatura carcerária </w:t>
      </w:r>
      <w:proofErr w:type="spellStart"/>
      <w:r w:rsidRPr="007E0760">
        <w:rPr>
          <w:rFonts w:ascii="Arial" w:hAnsi="Arial" w:cs="Arial"/>
          <w:iCs/>
          <w:sz w:val="24"/>
          <w:szCs w:val="24"/>
        </w:rPr>
        <w:t>dispinível</w:t>
      </w:r>
      <w:proofErr w:type="spellEnd"/>
    </w:p>
    <w:p w:rsidR="004E7BA2" w:rsidRDefault="004E7BA2" w:rsidP="00A4749B">
      <w:pPr>
        <w:spacing w:after="0" w:line="360" w:lineRule="auto"/>
        <w:ind w:firstLine="1134"/>
        <w:jc w:val="both"/>
        <w:rPr>
          <w:rFonts w:ascii="Arial" w:hAnsi="Arial" w:cs="Arial"/>
          <w:iCs/>
          <w:sz w:val="24"/>
          <w:szCs w:val="24"/>
        </w:rPr>
      </w:pPr>
    </w:p>
    <w:p w:rsidR="007E0760" w:rsidRPr="007A77FB" w:rsidRDefault="007E0760" w:rsidP="007E0760">
      <w:pPr>
        <w:spacing w:after="0" w:line="360" w:lineRule="auto"/>
        <w:ind w:firstLine="1134"/>
        <w:jc w:val="both"/>
        <w:rPr>
          <w:rFonts w:ascii="Arial" w:hAnsi="Arial" w:cs="Arial"/>
          <w:iCs/>
          <w:color w:val="FF0000"/>
          <w:sz w:val="24"/>
          <w:szCs w:val="24"/>
        </w:rPr>
      </w:pPr>
      <w:proofErr w:type="spellStart"/>
      <w:r w:rsidRPr="007A77FB">
        <w:rPr>
          <w:rFonts w:ascii="Arial" w:hAnsi="Arial" w:cs="Arial"/>
          <w:iCs/>
          <w:color w:val="FF0000"/>
          <w:sz w:val="24"/>
          <w:szCs w:val="24"/>
        </w:rPr>
        <w:t>Ex</w:t>
      </w:r>
      <w:proofErr w:type="spellEnd"/>
      <w:r>
        <w:rPr>
          <w:rFonts w:ascii="Arial" w:hAnsi="Arial" w:cs="Arial"/>
          <w:iCs/>
          <w:color w:val="FF0000"/>
          <w:sz w:val="24"/>
          <w:szCs w:val="24"/>
        </w:rPr>
        <w:t xml:space="preserve"> 3 (construído a partir do problema “?</w:t>
      </w:r>
      <w:r>
        <w:rPr>
          <w:rFonts w:ascii="Arial" w:hAnsi="Arial" w:cs="Arial"/>
          <w:iCs/>
          <w:sz w:val="24"/>
          <w:szCs w:val="24"/>
        </w:rPr>
        <w:t>”):</w:t>
      </w:r>
    </w:p>
    <w:p w:rsidR="007E0760" w:rsidRDefault="007E0760" w:rsidP="007E0760">
      <w:pPr>
        <w:spacing w:after="0" w:line="360" w:lineRule="auto"/>
        <w:ind w:firstLine="1134"/>
        <w:jc w:val="both"/>
        <w:rPr>
          <w:rFonts w:ascii="Arial" w:hAnsi="Arial" w:cs="Arial"/>
          <w:iCs/>
          <w:color w:val="FF0000"/>
          <w:sz w:val="24"/>
          <w:szCs w:val="24"/>
        </w:rPr>
      </w:pPr>
      <w:r w:rsidRPr="007A77FB">
        <w:rPr>
          <w:rFonts w:ascii="Arial" w:hAnsi="Arial" w:cs="Arial"/>
          <w:iCs/>
          <w:color w:val="FF0000"/>
          <w:sz w:val="24"/>
          <w:szCs w:val="24"/>
        </w:rPr>
        <w:t xml:space="preserve">- Levantar o </w:t>
      </w:r>
      <w:r>
        <w:rPr>
          <w:rFonts w:ascii="Arial" w:hAnsi="Arial" w:cs="Arial"/>
          <w:iCs/>
          <w:color w:val="FF0000"/>
          <w:sz w:val="24"/>
          <w:szCs w:val="24"/>
        </w:rPr>
        <w:t>quantitativo da população carcerária da PIG;</w:t>
      </w:r>
    </w:p>
    <w:p w:rsidR="007E0760" w:rsidRDefault="007E0760" w:rsidP="007E0760">
      <w:pPr>
        <w:spacing w:after="0" w:line="360" w:lineRule="auto"/>
        <w:ind w:firstLine="1134"/>
        <w:jc w:val="both"/>
        <w:rPr>
          <w:rFonts w:ascii="Arial" w:hAnsi="Arial" w:cs="Arial"/>
          <w:iCs/>
          <w:color w:val="FF0000"/>
          <w:sz w:val="24"/>
          <w:szCs w:val="24"/>
        </w:rPr>
      </w:pPr>
      <w:r>
        <w:rPr>
          <w:rFonts w:ascii="Arial" w:hAnsi="Arial" w:cs="Arial"/>
          <w:iCs/>
          <w:color w:val="FF0000"/>
          <w:sz w:val="24"/>
          <w:szCs w:val="24"/>
        </w:rPr>
        <w:t>- Analisar as percepções dos internos;</w:t>
      </w:r>
    </w:p>
    <w:p w:rsidR="00FA4581" w:rsidRDefault="007E0760" w:rsidP="007E0760">
      <w:pPr>
        <w:spacing w:after="0" w:line="360" w:lineRule="auto"/>
        <w:ind w:firstLine="1134"/>
        <w:jc w:val="both"/>
        <w:rPr>
          <w:rFonts w:ascii="Arial" w:hAnsi="Arial" w:cs="Arial"/>
          <w:iCs/>
          <w:color w:val="FF0000"/>
          <w:sz w:val="24"/>
          <w:szCs w:val="24"/>
        </w:rPr>
      </w:pPr>
      <w:r>
        <w:rPr>
          <w:rFonts w:ascii="Arial" w:hAnsi="Arial" w:cs="Arial"/>
          <w:iCs/>
          <w:color w:val="FF0000"/>
          <w:sz w:val="24"/>
          <w:szCs w:val="24"/>
        </w:rPr>
        <w:t xml:space="preserve">- Cruzar as percepções com a literatura carcerária </w:t>
      </w:r>
      <w:proofErr w:type="spellStart"/>
      <w:r>
        <w:rPr>
          <w:rFonts w:ascii="Arial" w:hAnsi="Arial" w:cs="Arial"/>
          <w:iCs/>
          <w:color w:val="FF0000"/>
          <w:sz w:val="24"/>
          <w:szCs w:val="24"/>
        </w:rPr>
        <w:t>dispinível</w:t>
      </w:r>
      <w:proofErr w:type="spellEnd"/>
    </w:p>
    <w:p w:rsidR="007E0760" w:rsidRDefault="007E0760" w:rsidP="007E0760">
      <w:pPr>
        <w:spacing w:after="0" w:line="360" w:lineRule="auto"/>
        <w:ind w:firstLine="1134"/>
        <w:jc w:val="both"/>
        <w:rPr>
          <w:rFonts w:ascii="Arial" w:hAnsi="Arial" w:cs="Arial"/>
          <w:b/>
          <w:sz w:val="24"/>
          <w:szCs w:val="24"/>
        </w:rPr>
      </w:pPr>
    </w:p>
    <w:p w:rsidR="00F92AC1" w:rsidRPr="00C37C6F" w:rsidRDefault="00433A60" w:rsidP="00F92AC1">
      <w:pPr>
        <w:spacing w:after="0" w:line="360" w:lineRule="auto"/>
        <w:jc w:val="both"/>
        <w:rPr>
          <w:rFonts w:ascii="Arial" w:hAnsi="Arial" w:cs="Arial"/>
          <w:b/>
          <w:sz w:val="24"/>
          <w:szCs w:val="24"/>
        </w:rPr>
      </w:pPr>
      <w:r>
        <w:rPr>
          <w:rFonts w:ascii="Arial" w:hAnsi="Arial" w:cs="Arial"/>
          <w:b/>
          <w:sz w:val="24"/>
          <w:szCs w:val="24"/>
        </w:rPr>
        <w:t>4</w:t>
      </w:r>
      <w:r w:rsidR="00F92AC1" w:rsidRPr="00C37C6F">
        <w:rPr>
          <w:rFonts w:ascii="Arial" w:hAnsi="Arial" w:cs="Arial"/>
          <w:b/>
          <w:sz w:val="24"/>
          <w:szCs w:val="24"/>
        </w:rPr>
        <w:t xml:space="preserve">  </w:t>
      </w:r>
      <w:r w:rsidR="00F92AC1">
        <w:rPr>
          <w:rFonts w:ascii="Arial" w:hAnsi="Arial" w:cs="Arial"/>
          <w:b/>
          <w:sz w:val="24"/>
          <w:szCs w:val="24"/>
        </w:rPr>
        <w:t>JUSTIFICATIVA</w:t>
      </w:r>
      <w:r w:rsidR="00B95EB4">
        <w:rPr>
          <w:rFonts w:ascii="Arial" w:hAnsi="Arial" w:cs="Arial"/>
          <w:b/>
          <w:sz w:val="24"/>
          <w:szCs w:val="24"/>
        </w:rPr>
        <w:t xml:space="preserve"> E REFERENCIAL TEÓRICO</w:t>
      </w:r>
    </w:p>
    <w:p w:rsidR="0061511F" w:rsidRDefault="0061511F" w:rsidP="00B95EB4">
      <w:pPr>
        <w:spacing w:after="0" w:line="360" w:lineRule="auto"/>
        <w:ind w:firstLine="1134"/>
        <w:jc w:val="both"/>
        <w:rPr>
          <w:rFonts w:ascii="Arial" w:hAnsi="Arial" w:cs="Arial"/>
          <w:iCs/>
          <w:sz w:val="24"/>
          <w:szCs w:val="24"/>
        </w:rPr>
      </w:pPr>
    </w:p>
    <w:p w:rsidR="004E7BA2" w:rsidRDefault="00A241FA" w:rsidP="00B95EB4">
      <w:pPr>
        <w:spacing w:after="0" w:line="360" w:lineRule="auto"/>
        <w:ind w:firstLine="1134"/>
        <w:jc w:val="both"/>
        <w:rPr>
          <w:rFonts w:ascii="Arial" w:hAnsi="Arial" w:cs="Arial"/>
          <w:iCs/>
          <w:sz w:val="24"/>
          <w:szCs w:val="24"/>
        </w:rPr>
      </w:pPr>
      <w:r>
        <w:rPr>
          <w:rFonts w:ascii="Arial" w:hAnsi="Arial" w:cs="Arial"/>
          <w:iCs/>
          <w:sz w:val="24"/>
          <w:szCs w:val="24"/>
        </w:rPr>
        <w:t>Justificar é algo fundamental para o projeto, não somente para convencer o avaliador ou o grupo fin</w:t>
      </w:r>
      <w:r w:rsidR="00DF25F8">
        <w:rPr>
          <w:rFonts w:ascii="Arial" w:hAnsi="Arial" w:cs="Arial"/>
          <w:iCs/>
          <w:sz w:val="24"/>
          <w:szCs w:val="24"/>
        </w:rPr>
        <w:t>anciador a autorizar a pesquisa.</w:t>
      </w:r>
    </w:p>
    <w:p w:rsidR="00A241FA" w:rsidRDefault="00DF25F8" w:rsidP="00B95EB4">
      <w:pPr>
        <w:spacing w:after="0" w:line="360" w:lineRule="auto"/>
        <w:ind w:firstLine="1134"/>
        <w:jc w:val="both"/>
        <w:rPr>
          <w:rFonts w:ascii="Arial" w:hAnsi="Arial" w:cs="Arial"/>
          <w:iCs/>
          <w:sz w:val="24"/>
          <w:szCs w:val="24"/>
        </w:rPr>
      </w:pPr>
      <w:r>
        <w:rPr>
          <w:rFonts w:ascii="Arial" w:hAnsi="Arial" w:cs="Arial"/>
          <w:iCs/>
          <w:sz w:val="24"/>
          <w:szCs w:val="24"/>
        </w:rPr>
        <w:t>É interessante usar o que</w:t>
      </w:r>
      <w:r w:rsidR="00A241FA">
        <w:rPr>
          <w:rFonts w:ascii="Arial" w:hAnsi="Arial" w:cs="Arial"/>
          <w:iCs/>
          <w:sz w:val="24"/>
          <w:szCs w:val="24"/>
        </w:rPr>
        <w:t xml:space="preserve"> propõe Salomon (2000, p. 221): “Em </w:t>
      </w:r>
      <w:r w:rsidR="00A241FA">
        <w:rPr>
          <w:rFonts w:ascii="Arial" w:hAnsi="Arial" w:cs="Arial"/>
          <w:i/>
          <w:iCs/>
          <w:sz w:val="24"/>
          <w:szCs w:val="24"/>
        </w:rPr>
        <w:t xml:space="preserve">justificação, </w:t>
      </w:r>
      <w:r w:rsidR="00A241FA" w:rsidRPr="00A241FA">
        <w:rPr>
          <w:rFonts w:ascii="Arial" w:hAnsi="Arial" w:cs="Arial"/>
          <w:iCs/>
          <w:sz w:val="24"/>
          <w:szCs w:val="24"/>
        </w:rPr>
        <w:t>entra a defesa do projeto</w:t>
      </w:r>
      <w:r w:rsidR="00A241FA">
        <w:rPr>
          <w:rFonts w:ascii="Arial" w:hAnsi="Arial" w:cs="Arial"/>
          <w:iCs/>
          <w:sz w:val="24"/>
          <w:szCs w:val="24"/>
        </w:rPr>
        <w:t xml:space="preserve">, cujo referencial há de ser a relevância do problema: a teórica; a humana; a operacional; a contemporânea”, e ainda </w:t>
      </w:r>
      <w:r w:rsidR="00A10A6D">
        <w:rPr>
          <w:rFonts w:ascii="Arial" w:hAnsi="Arial" w:cs="Arial"/>
          <w:iCs/>
          <w:sz w:val="24"/>
          <w:szCs w:val="24"/>
        </w:rPr>
        <w:t>soma às quatro as</w:t>
      </w:r>
      <w:r w:rsidR="00A241FA">
        <w:rPr>
          <w:rFonts w:ascii="Arial" w:hAnsi="Arial" w:cs="Arial"/>
          <w:iCs/>
          <w:sz w:val="24"/>
          <w:szCs w:val="24"/>
        </w:rPr>
        <w:t xml:space="preserve"> pulsões pessoais (SALOMON, 2000, p. 221), indissociáveis do pesquisador.</w:t>
      </w:r>
    </w:p>
    <w:p w:rsidR="00245249" w:rsidRPr="00245249" w:rsidRDefault="00A10A6D" w:rsidP="00B95EB4">
      <w:pPr>
        <w:spacing w:after="0" w:line="360" w:lineRule="auto"/>
        <w:ind w:firstLine="1134"/>
        <w:jc w:val="both"/>
        <w:rPr>
          <w:rFonts w:ascii="Arial" w:hAnsi="Arial" w:cs="Arial"/>
          <w:b/>
          <w:iCs/>
          <w:sz w:val="24"/>
          <w:szCs w:val="24"/>
        </w:rPr>
      </w:pPr>
      <w:r>
        <w:rPr>
          <w:rFonts w:ascii="Arial" w:hAnsi="Arial" w:cs="Arial"/>
          <w:b/>
          <w:iCs/>
          <w:sz w:val="24"/>
          <w:szCs w:val="24"/>
        </w:rPr>
        <w:t>Sobre os motivos pessoais:</w:t>
      </w:r>
      <w:r w:rsidR="00245249" w:rsidRPr="00245249">
        <w:rPr>
          <w:rFonts w:ascii="Arial" w:hAnsi="Arial" w:cs="Arial"/>
          <w:b/>
          <w:iCs/>
          <w:sz w:val="24"/>
          <w:szCs w:val="24"/>
        </w:rPr>
        <w:t xml:space="preserve"> </w:t>
      </w:r>
    </w:p>
    <w:p w:rsidR="00A55443" w:rsidRPr="00A55443" w:rsidRDefault="00A55443" w:rsidP="00B95EB4">
      <w:pPr>
        <w:spacing w:after="0" w:line="360" w:lineRule="auto"/>
        <w:ind w:firstLine="1134"/>
        <w:jc w:val="both"/>
        <w:rPr>
          <w:rFonts w:ascii="Arial" w:hAnsi="Arial" w:cs="Arial"/>
          <w:b/>
          <w:iCs/>
          <w:sz w:val="24"/>
          <w:szCs w:val="24"/>
        </w:rPr>
      </w:pPr>
      <w:r w:rsidRPr="00A55443">
        <w:rPr>
          <w:rFonts w:ascii="Arial" w:hAnsi="Arial" w:cs="Arial"/>
          <w:b/>
          <w:iCs/>
          <w:sz w:val="24"/>
          <w:szCs w:val="24"/>
        </w:rPr>
        <w:t>A relevância contemporânea:</w:t>
      </w:r>
    </w:p>
    <w:p w:rsidR="00DC416B" w:rsidRPr="00A55443" w:rsidRDefault="00DC416B" w:rsidP="00B95EB4">
      <w:pPr>
        <w:spacing w:after="0" w:line="360" w:lineRule="auto"/>
        <w:ind w:firstLine="1134"/>
        <w:jc w:val="both"/>
        <w:rPr>
          <w:rFonts w:ascii="Arial" w:hAnsi="Arial" w:cs="Arial"/>
          <w:b/>
          <w:iCs/>
          <w:sz w:val="24"/>
          <w:szCs w:val="24"/>
        </w:rPr>
      </w:pPr>
      <w:r w:rsidRPr="00A55443">
        <w:rPr>
          <w:rFonts w:ascii="Arial" w:hAnsi="Arial" w:cs="Arial"/>
          <w:b/>
          <w:iCs/>
          <w:sz w:val="24"/>
          <w:szCs w:val="24"/>
        </w:rPr>
        <w:t xml:space="preserve">A relevância </w:t>
      </w:r>
      <w:r>
        <w:rPr>
          <w:rFonts w:ascii="Arial" w:hAnsi="Arial" w:cs="Arial"/>
          <w:b/>
          <w:iCs/>
          <w:sz w:val="24"/>
          <w:szCs w:val="24"/>
        </w:rPr>
        <w:t>humana</w:t>
      </w:r>
      <w:r w:rsidRPr="00A55443">
        <w:rPr>
          <w:rFonts w:ascii="Arial" w:hAnsi="Arial" w:cs="Arial"/>
          <w:b/>
          <w:iCs/>
          <w:sz w:val="24"/>
          <w:szCs w:val="24"/>
        </w:rPr>
        <w:t>:</w:t>
      </w:r>
    </w:p>
    <w:p w:rsidR="00DC416B" w:rsidRDefault="00746642" w:rsidP="00B95EB4">
      <w:pPr>
        <w:spacing w:after="0" w:line="360" w:lineRule="auto"/>
        <w:ind w:firstLine="1134"/>
        <w:jc w:val="both"/>
        <w:rPr>
          <w:rFonts w:ascii="Arial" w:hAnsi="Arial" w:cs="Arial"/>
          <w:iCs/>
          <w:sz w:val="24"/>
          <w:szCs w:val="24"/>
        </w:rPr>
      </w:pPr>
      <w:r w:rsidRPr="00A55443">
        <w:rPr>
          <w:rFonts w:ascii="Arial" w:hAnsi="Arial" w:cs="Arial"/>
          <w:b/>
          <w:iCs/>
          <w:sz w:val="24"/>
          <w:szCs w:val="24"/>
        </w:rPr>
        <w:t xml:space="preserve">A relevância </w:t>
      </w:r>
      <w:r>
        <w:rPr>
          <w:rFonts w:ascii="Arial" w:hAnsi="Arial" w:cs="Arial"/>
          <w:b/>
          <w:iCs/>
          <w:sz w:val="24"/>
          <w:szCs w:val="24"/>
        </w:rPr>
        <w:t>o</w:t>
      </w:r>
      <w:r w:rsidRPr="00746642">
        <w:rPr>
          <w:rFonts w:ascii="Arial" w:hAnsi="Arial" w:cs="Arial"/>
          <w:b/>
          <w:iCs/>
          <w:sz w:val="24"/>
          <w:szCs w:val="24"/>
        </w:rPr>
        <w:t>peracional</w:t>
      </w:r>
      <w:r>
        <w:rPr>
          <w:rFonts w:ascii="Arial" w:hAnsi="Arial" w:cs="Arial"/>
          <w:b/>
          <w:iCs/>
          <w:sz w:val="24"/>
          <w:szCs w:val="24"/>
        </w:rPr>
        <w:t>:</w:t>
      </w:r>
    </w:p>
    <w:p w:rsidR="00433A60" w:rsidRPr="00433A60" w:rsidRDefault="00433A60" w:rsidP="00B95EB4">
      <w:pPr>
        <w:spacing w:after="0" w:line="360" w:lineRule="auto"/>
        <w:ind w:firstLine="1134"/>
        <w:jc w:val="both"/>
        <w:rPr>
          <w:rFonts w:ascii="Arial" w:hAnsi="Arial" w:cs="Arial"/>
          <w:iCs/>
          <w:sz w:val="24"/>
          <w:szCs w:val="24"/>
        </w:rPr>
      </w:pPr>
      <w:r w:rsidRPr="00433A60">
        <w:rPr>
          <w:rFonts w:ascii="Arial" w:hAnsi="Arial" w:cs="Arial"/>
          <w:b/>
          <w:iCs/>
          <w:sz w:val="24"/>
          <w:szCs w:val="24"/>
        </w:rPr>
        <w:t>A relevância teórica</w:t>
      </w:r>
      <w:r>
        <w:rPr>
          <w:rFonts w:ascii="Arial" w:hAnsi="Arial" w:cs="Arial"/>
          <w:b/>
          <w:iCs/>
          <w:sz w:val="24"/>
          <w:szCs w:val="24"/>
        </w:rPr>
        <w:t xml:space="preserve"> </w:t>
      </w:r>
      <w:r w:rsidR="004E7BA2" w:rsidRPr="004E7BA2">
        <w:rPr>
          <w:rFonts w:ascii="Arial" w:hAnsi="Arial" w:cs="Arial"/>
          <w:iCs/>
          <w:sz w:val="24"/>
          <w:szCs w:val="24"/>
        </w:rPr>
        <w:t>(</w:t>
      </w:r>
      <w:r w:rsidR="00B95EB4">
        <w:rPr>
          <w:rFonts w:ascii="Arial" w:hAnsi="Arial" w:cs="Arial"/>
          <w:iCs/>
          <w:sz w:val="24"/>
          <w:szCs w:val="24"/>
        </w:rPr>
        <w:t>esta é demonstrada através das leituras que foram sendo realizadas – que chamamos de referencial teórico – e que dão suporte ao que se pretende pesquisar</w:t>
      </w:r>
      <w:r w:rsidR="004E7BA2">
        <w:rPr>
          <w:rFonts w:ascii="Arial" w:hAnsi="Arial" w:cs="Arial"/>
          <w:iCs/>
          <w:sz w:val="24"/>
          <w:szCs w:val="24"/>
        </w:rPr>
        <w:t>)</w:t>
      </w:r>
      <w:r w:rsidR="00B95EB4">
        <w:rPr>
          <w:rFonts w:ascii="Arial" w:hAnsi="Arial" w:cs="Arial"/>
          <w:iCs/>
          <w:sz w:val="24"/>
          <w:szCs w:val="24"/>
        </w:rPr>
        <w:t>.</w:t>
      </w:r>
    </w:p>
    <w:p w:rsidR="007E1E6D" w:rsidRDefault="004E7BA2" w:rsidP="00B95EB4">
      <w:pPr>
        <w:spacing w:after="0" w:line="360" w:lineRule="auto"/>
        <w:ind w:firstLine="1134"/>
        <w:jc w:val="both"/>
        <w:rPr>
          <w:rFonts w:ascii="Arial" w:hAnsi="Arial" w:cs="Arial"/>
          <w:iCs/>
          <w:sz w:val="24"/>
          <w:szCs w:val="24"/>
        </w:rPr>
      </w:pPr>
      <w:r>
        <w:rPr>
          <w:rFonts w:ascii="Arial" w:hAnsi="Arial" w:cs="Arial"/>
          <w:iCs/>
          <w:sz w:val="24"/>
          <w:szCs w:val="24"/>
        </w:rPr>
        <w:t>É importante mostrar que sua pesquisa vem de algum lugar, mostrar o caminho percorrido, bem como deixar claro para quem lê que a pesquisa está ancorada em conceitos existentes, que não é uma “viagem sem destino”</w:t>
      </w:r>
      <w:r w:rsidR="00B95EB4">
        <w:rPr>
          <w:rFonts w:ascii="Arial" w:hAnsi="Arial" w:cs="Arial"/>
          <w:iCs/>
          <w:sz w:val="24"/>
          <w:szCs w:val="24"/>
        </w:rPr>
        <w:t>.</w:t>
      </w:r>
    </w:p>
    <w:p w:rsidR="0044449D" w:rsidRDefault="007E1E6D" w:rsidP="00B95EB4">
      <w:pPr>
        <w:widowControl w:val="0"/>
        <w:tabs>
          <w:tab w:val="left" w:pos="1680"/>
        </w:tabs>
        <w:suppressAutoHyphens/>
        <w:spacing w:after="0" w:line="360" w:lineRule="auto"/>
        <w:ind w:firstLine="1134"/>
        <w:jc w:val="both"/>
        <w:rPr>
          <w:rFonts w:ascii="Arial" w:eastAsia="Lucida Sans Unicode" w:hAnsi="Arial" w:cs="Arial"/>
          <w:sz w:val="24"/>
          <w:szCs w:val="20"/>
        </w:rPr>
      </w:pPr>
      <w:r>
        <w:rPr>
          <w:rFonts w:ascii="Arial" w:hAnsi="Arial" w:cs="Arial"/>
          <w:iCs/>
          <w:sz w:val="24"/>
          <w:szCs w:val="24"/>
        </w:rPr>
        <w:t xml:space="preserve"> </w:t>
      </w:r>
      <w:r w:rsidR="004E7BA2">
        <w:rPr>
          <w:rFonts w:ascii="Arial" w:hAnsi="Arial" w:cs="Arial"/>
          <w:iCs/>
          <w:sz w:val="24"/>
          <w:szCs w:val="24"/>
        </w:rPr>
        <w:t xml:space="preserve">Exemplo de </w:t>
      </w:r>
      <w:r w:rsidR="007452D6">
        <w:rPr>
          <w:rFonts w:ascii="Arial" w:hAnsi="Arial" w:cs="Arial"/>
          <w:iCs/>
          <w:sz w:val="24"/>
          <w:szCs w:val="24"/>
        </w:rPr>
        <w:t>citação direta longa</w:t>
      </w:r>
      <w:r>
        <w:rPr>
          <w:rFonts w:ascii="Arial" w:eastAsia="Lucida Sans Unicode" w:hAnsi="Arial" w:cs="Arial"/>
          <w:sz w:val="24"/>
          <w:szCs w:val="20"/>
        </w:rPr>
        <w:t>:</w:t>
      </w:r>
    </w:p>
    <w:p w:rsidR="007452D6" w:rsidRPr="00314828" w:rsidRDefault="007452D6" w:rsidP="00B95EB4">
      <w:pPr>
        <w:widowControl w:val="0"/>
        <w:tabs>
          <w:tab w:val="left" w:pos="1680"/>
        </w:tabs>
        <w:suppressAutoHyphens/>
        <w:spacing w:after="0" w:line="360" w:lineRule="auto"/>
        <w:ind w:firstLine="1134"/>
        <w:jc w:val="both"/>
        <w:rPr>
          <w:rFonts w:ascii="Arial" w:eastAsia="Lucida Sans Unicode" w:hAnsi="Arial" w:cs="Arial"/>
          <w:sz w:val="24"/>
          <w:szCs w:val="24"/>
        </w:rPr>
      </w:pPr>
    </w:p>
    <w:p w:rsidR="0044449D" w:rsidRPr="0048038B" w:rsidRDefault="0044449D" w:rsidP="0044449D">
      <w:pPr>
        <w:widowControl w:val="0"/>
        <w:tabs>
          <w:tab w:val="left" w:pos="1680"/>
        </w:tabs>
        <w:suppressAutoHyphens/>
        <w:spacing w:after="0" w:line="240" w:lineRule="auto"/>
        <w:ind w:left="2279"/>
        <w:jc w:val="both"/>
        <w:rPr>
          <w:rFonts w:ascii="Arial" w:eastAsia="Lucida Sans Unicode" w:hAnsi="Arial" w:cs="Arial"/>
          <w:iCs/>
          <w:sz w:val="20"/>
          <w:szCs w:val="20"/>
        </w:rPr>
      </w:pPr>
      <w:r>
        <w:rPr>
          <w:rFonts w:ascii="Arial" w:eastAsia="Lucida Sans Unicode" w:hAnsi="Arial" w:cs="Arial"/>
          <w:iCs/>
          <w:sz w:val="20"/>
          <w:szCs w:val="20"/>
        </w:rPr>
        <w:t>Em uma psicologia social mais socialmente orientada, é importante considerar tanto os comportamentos individuais quanto os fatores sociais (instituições e práticas, por exemplo) em sua concretude e singularidade histórica e não abstraídos como uma genérica presença do outro. (SÁ, 2004, p. 20)</w:t>
      </w:r>
    </w:p>
    <w:p w:rsidR="0044449D" w:rsidRPr="00B95EB4" w:rsidRDefault="0044449D" w:rsidP="00B95EB4">
      <w:pPr>
        <w:widowControl w:val="0"/>
        <w:suppressAutoHyphens/>
        <w:spacing w:after="0" w:line="360" w:lineRule="auto"/>
        <w:ind w:firstLine="1134"/>
        <w:jc w:val="both"/>
        <w:rPr>
          <w:rFonts w:ascii="Arial" w:eastAsia="Lucida Sans Unicode" w:hAnsi="Arial" w:cs="Arial"/>
          <w:sz w:val="24"/>
          <w:szCs w:val="24"/>
        </w:rPr>
      </w:pPr>
    </w:p>
    <w:p w:rsidR="001A684F" w:rsidRPr="00B95EB4" w:rsidRDefault="007452D6" w:rsidP="00B95EB4">
      <w:pPr>
        <w:widowControl w:val="0"/>
        <w:tabs>
          <w:tab w:val="left" w:pos="1680"/>
        </w:tabs>
        <w:suppressAutoHyphens/>
        <w:spacing w:after="0" w:line="360" w:lineRule="auto"/>
        <w:ind w:firstLine="1134"/>
        <w:jc w:val="both"/>
        <w:rPr>
          <w:rFonts w:ascii="Arial" w:eastAsia="Lucida Sans Unicode" w:hAnsi="Arial" w:cs="Arial"/>
          <w:color w:val="000000"/>
          <w:sz w:val="24"/>
          <w:szCs w:val="24"/>
          <w:shd w:val="clear" w:color="auto" w:fill="FFFFFF"/>
        </w:rPr>
      </w:pPr>
      <w:r w:rsidRPr="00B95EB4">
        <w:rPr>
          <w:rFonts w:ascii="Arial" w:eastAsia="Lucida Sans Unicode" w:hAnsi="Arial" w:cs="Arial"/>
          <w:sz w:val="24"/>
          <w:szCs w:val="24"/>
        </w:rPr>
        <w:t xml:space="preserve">Não terminar com citação, sempre com texto </w:t>
      </w:r>
      <w:r w:rsidR="00B95EB4">
        <w:rPr>
          <w:rFonts w:ascii="Arial" w:eastAsia="Lucida Sans Unicode" w:hAnsi="Arial" w:cs="Arial"/>
          <w:sz w:val="24"/>
          <w:szCs w:val="24"/>
        </w:rPr>
        <w:t>próprio</w:t>
      </w:r>
      <w:r w:rsidR="001A684F" w:rsidRPr="00B95EB4">
        <w:rPr>
          <w:rFonts w:ascii="Arial" w:eastAsia="Lucida Sans Unicode" w:hAnsi="Arial" w:cs="Arial"/>
          <w:sz w:val="24"/>
          <w:szCs w:val="24"/>
        </w:rPr>
        <w:t>.</w:t>
      </w:r>
    </w:p>
    <w:p w:rsidR="009D16CE" w:rsidRPr="00B95EB4" w:rsidRDefault="009D16CE" w:rsidP="00B95EB4">
      <w:pPr>
        <w:spacing w:after="0" w:line="360" w:lineRule="auto"/>
        <w:ind w:firstLine="1134"/>
        <w:jc w:val="both"/>
        <w:rPr>
          <w:rFonts w:ascii="Arial" w:hAnsi="Arial" w:cs="Arial"/>
          <w:b/>
          <w:sz w:val="24"/>
          <w:szCs w:val="24"/>
        </w:rPr>
      </w:pPr>
    </w:p>
    <w:p w:rsidR="00C37C6F" w:rsidRDefault="007A77FB" w:rsidP="00C37C6F">
      <w:pPr>
        <w:spacing w:after="0" w:line="360" w:lineRule="auto"/>
        <w:jc w:val="both"/>
        <w:rPr>
          <w:rFonts w:ascii="Arial" w:hAnsi="Arial" w:cs="Arial"/>
          <w:b/>
          <w:sz w:val="24"/>
          <w:szCs w:val="24"/>
        </w:rPr>
      </w:pPr>
      <w:r>
        <w:rPr>
          <w:rFonts w:ascii="Arial" w:hAnsi="Arial" w:cs="Arial"/>
          <w:b/>
          <w:sz w:val="24"/>
          <w:szCs w:val="24"/>
        </w:rPr>
        <w:t>5</w:t>
      </w:r>
      <w:r w:rsidR="00C37C6F" w:rsidRPr="00C37C6F">
        <w:rPr>
          <w:rFonts w:ascii="Arial" w:hAnsi="Arial" w:cs="Arial"/>
          <w:b/>
          <w:sz w:val="24"/>
          <w:szCs w:val="24"/>
        </w:rPr>
        <w:t xml:space="preserve"> </w:t>
      </w:r>
      <w:r w:rsidR="00B10019">
        <w:rPr>
          <w:rFonts w:ascii="Arial" w:hAnsi="Arial" w:cs="Arial"/>
          <w:b/>
          <w:sz w:val="24"/>
          <w:szCs w:val="24"/>
        </w:rPr>
        <w:t>METODOLOGIA</w:t>
      </w:r>
    </w:p>
    <w:p w:rsidR="002E17DA" w:rsidRPr="00C37C6F" w:rsidRDefault="002E17DA" w:rsidP="007A77FB">
      <w:pPr>
        <w:spacing w:after="0" w:line="360" w:lineRule="auto"/>
        <w:ind w:firstLine="1134"/>
        <w:jc w:val="both"/>
        <w:rPr>
          <w:rFonts w:ascii="Arial" w:hAnsi="Arial" w:cs="Arial"/>
          <w:b/>
          <w:sz w:val="24"/>
          <w:szCs w:val="24"/>
        </w:rPr>
      </w:pPr>
    </w:p>
    <w:p w:rsidR="007A77FB" w:rsidRDefault="007A77FB" w:rsidP="007A77FB">
      <w:pPr>
        <w:tabs>
          <w:tab w:val="left" w:pos="6765"/>
        </w:tabs>
        <w:spacing w:after="0" w:line="360" w:lineRule="auto"/>
        <w:ind w:firstLine="1134"/>
        <w:jc w:val="both"/>
        <w:rPr>
          <w:rFonts w:ascii="Arial" w:hAnsi="Arial" w:cs="Arial"/>
          <w:sz w:val="24"/>
          <w:szCs w:val="24"/>
        </w:rPr>
      </w:pPr>
      <w:r>
        <w:rPr>
          <w:rFonts w:ascii="Arial" w:hAnsi="Arial" w:cs="Arial"/>
          <w:sz w:val="24"/>
          <w:szCs w:val="24"/>
        </w:rPr>
        <w:t xml:space="preserve">Trazer primeiramente a abordagem, se será uma pesquisa qualitativa, quantitativa ou </w:t>
      </w:r>
      <w:proofErr w:type="spellStart"/>
      <w:r>
        <w:rPr>
          <w:rFonts w:ascii="Arial" w:hAnsi="Arial" w:cs="Arial"/>
          <w:sz w:val="24"/>
          <w:szCs w:val="24"/>
        </w:rPr>
        <w:t>quali</w:t>
      </w:r>
      <w:proofErr w:type="spellEnd"/>
      <w:r>
        <w:rPr>
          <w:rFonts w:ascii="Arial" w:hAnsi="Arial" w:cs="Arial"/>
          <w:sz w:val="24"/>
          <w:szCs w:val="24"/>
        </w:rPr>
        <w:t>-quanti, explicando o motivo de ser classificada assim (em geral a explicação vem de um ou algumas obras).</w:t>
      </w:r>
    </w:p>
    <w:p w:rsidR="00DF25F8" w:rsidRDefault="007A77FB" w:rsidP="007A77FB">
      <w:pPr>
        <w:tabs>
          <w:tab w:val="left" w:pos="6765"/>
        </w:tabs>
        <w:spacing w:after="0" w:line="360" w:lineRule="auto"/>
        <w:ind w:firstLine="1134"/>
        <w:jc w:val="both"/>
        <w:rPr>
          <w:rFonts w:ascii="Arial" w:hAnsi="Arial" w:cs="Arial"/>
          <w:sz w:val="24"/>
          <w:szCs w:val="24"/>
        </w:rPr>
      </w:pPr>
      <w:r>
        <w:rPr>
          <w:rFonts w:ascii="Arial" w:hAnsi="Arial" w:cs="Arial"/>
          <w:sz w:val="24"/>
          <w:szCs w:val="24"/>
        </w:rPr>
        <w:t>Após, a</w:t>
      </w:r>
      <w:r w:rsidR="007452D6">
        <w:rPr>
          <w:rFonts w:ascii="Arial" w:hAnsi="Arial" w:cs="Arial"/>
          <w:sz w:val="24"/>
          <w:szCs w:val="24"/>
        </w:rPr>
        <w:t xml:space="preserve">presentar e explicar a escolha do </w:t>
      </w:r>
      <w:r w:rsidR="00DE7BCE">
        <w:rPr>
          <w:rFonts w:ascii="Arial" w:hAnsi="Arial" w:cs="Arial"/>
          <w:sz w:val="24"/>
          <w:szCs w:val="24"/>
        </w:rPr>
        <w:t>método</w:t>
      </w:r>
      <w:r w:rsidR="007452D6">
        <w:rPr>
          <w:rFonts w:ascii="Arial" w:hAnsi="Arial" w:cs="Arial"/>
          <w:sz w:val="24"/>
          <w:szCs w:val="24"/>
        </w:rPr>
        <w:t xml:space="preserve"> (Estudo de Caso, Etnografia</w:t>
      </w:r>
      <w:r w:rsidR="00DE7BCE">
        <w:rPr>
          <w:rFonts w:ascii="Arial" w:hAnsi="Arial" w:cs="Arial"/>
          <w:sz w:val="24"/>
          <w:szCs w:val="24"/>
        </w:rPr>
        <w:t xml:space="preserve">, </w:t>
      </w:r>
      <w:r w:rsidR="007452D6">
        <w:rPr>
          <w:rFonts w:ascii="Arial" w:hAnsi="Arial" w:cs="Arial"/>
          <w:sz w:val="24"/>
          <w:szCs w:val="24"/>
        </w:rPr>
        <w:t xml:space="preserve">Pesquisa-ação, </w:t>
      </w:r>
      <w:proofErr w:type="spellStart"/>
      <w:r w:rsidR="007452D6">
        <w:rPr>
          <w:rFonts w:ascii="Arial" w:hAnsi="Arial" w:cs="Arial"/>
          <w:sz w:val="24"/>
          <w:szCs w:val="24"/>
        </w:rPr>
        <w:t>etc</w:t>
      </w:r>
      <w:proofErr w:type="spellEnd"/>
      <w:r w:rsidR="007452D6">
        <w:rPr>
          <w:rFonts w:ascii="Arial" w:hAnsi="Arial" w:cs="Arial"/>
          <w:sz w:val="24"/>
          <w:szCs w:val="24"/>
        </w:rPr>
        <w:t>)</w:t>
      </w:r>
      <w:r w:rsidR="00DF25F8">
        <w:rPr>
          <w:rFonts w:ascii="Arial" w:hAnsi="Arial" w:cs="Arial"/>
          <w:sz w:val="24"/>
          <w:szCs w:val="24"/>
        </w:rPr>
        <w:t>.</w:t>
      </w:r>
    </w:p>
    <w:p w:rsidR="00A33B5B" w:rsidRPr="007B032F" w:rsidRDefault="00DF25F8" w:rsidP="007A77FB">
      <w:pPr>
        <w:tabs>
          <w:tab w:val="left" w:pos="6765"/>
        </w:tabs>
        <w:spacing w:after="0" w:line="360" w:lineRule="auto"/>
        <w:ind w:firstLine="1134"/>
        <w:jc w:val="both"/>
        <w:rPr>
          <w:rFonts w:ascii="Arial" w:hAnsi="Arial" w:cs="Arial"/>
          <w:sz w:val="24"/>
          <w:szCs w:val="24"/>
        </w:rPr>
      </w:pPr>
      <w:r>
        <w:rPr>
          <w:rFonts w:ascii="Arial" w:hAnsi="Arial" w:cs="Arial"/>
          <w:sz w:val="24"/>
          <w:szCs w:val="24"/>
        </w:rPr>
        <w:t>Toda pesquisa é</w:t>
      </w:r>
      <w:r w:rsidR="00A33B5B">
        <w:rPr>
          <w:rFonts w:ascii="Arial" w:hAnsi="Arial" w:cs="Arial"/>
          <w:sz w:val="24"/>
          <w:szCs w:val="24"/>
        </w:rPr>
        <w:t xml:space="preserve"> bibliográfica</w:t>
      </w:r>
      <w:r>
        <w:rPr>
          <w:rFonts w:ascii="Arial" w:hAnsi="Arial" w:cs="Arial"/>
          <w:sz w:val="24"/>
          <w:szCs w:val="24"/>
        </w:rPr>
        <w:t xml:space="preserve">, já que </w:t>
      </w:r>
      <w:r w:rsidR="007A77FB">
        <w:rPr>
          <w:rFonts w:ascii="Arial" w:hAnsi="Arial" w:cs="Arial"/>
          <w:sz w:val="24"/>
          <w:szCs w:val="24"/>
        </w:rPr>
        <w:t>se pauta</w:t>
      </w:r>
      <w:r>
        <w:rPr>
          <w:rFonts w:ascii="Arial" w:hAnsi="Arial" w:cs="Arial"/>
          <w:sz w:val="24"/>
          <w:szCs w:val="24"/>
        </w:rPr>
        <w:t xml:space="preserve"> em livros, artigos, teses, etc. O pesquisador pode aliar esse método com outro ou optar por fazer somente a pesquisa bibliográfica</w:t>
      </w:r>
      <w:r w:rsidR="00A33B5B">
        <w:rPr>
          <w:rFonts w:ascii="Arial" w:hAnsi="Arial" w:cs="Arial"/>
          <w:sz w:val="24"/>
          <w:szCs w:val="24"/>
        </w:rPr>
        <w:t>.</w:t>
      </w:r>
      <w:r w:rsidR="007A77FB">
        <w:rPr>
          <w:rFonts w:ascii="Arial" w:hAnsi="Arial" w:cs="Arial"/>
          <w:sz w:val="24"/>
          <w:szCs w:val="24"/>
        </w:rPr>
        <w:t xml:space="preserve"> Quando opta por fazer somente levantamento bibliográfico, ou seja, quando não há uma sistemática na escolha das obras, nem tenta esgotar a literatura disponível, não há necessidade de fazer os itens 5.1, 5.2, 5.3 e 5.4.</w:t>
      </w:r>
    </w:p>
    <w:p w:rsidR="00D871C6" w:rsidRDefault="00D871C6" w:rsidP="007A77FB">
      <w:pPr>
        <w:tabs>
          <w:tab w:val="left" w:pos="6765"/>
        </w:tabs>
        <w:spacing w:after="0" w:line="360" w:lineRule="auto"/>
        <w:ind w:firstLine="1134"/>
        <w:jc w:val="both"/>
        <w:rPr>
          <w:rFonts w:ascii="Arial" w:hAnsi="Arial" w:cs="Arial"/>
          <w:sz w:val="24"/>
          <w:szCs w:val="24"/>
        </w:rPr>
      </w:pPr>
    </w:p>
    <w:p w:rsidR="00424AC6" w:rsidRPr="00DB1B1F" w:rsidRDefault="007A77FB" w:rsidP="007A77FB">
      <w:pPr>
        <w:tabs>
          <w:tab w:val="left" w:pos="6765"/>
        </w:tabs>
        <w:spacing w:after="0" w:line="360" w:lineRule="auto"/>
        <w:jc w:val="both"/>
        <w:rPr>
          <w:rFonts w:ascii="Arial" w:hAnsi="Arial" w:cs="Arial"/>
          <w:sz w:val="24"/>
          <w:szCs w:val="24"/>
        </w:rPr>
      </w:pPr>
      <w:r>
        <w:rPr>
          <w:rFonts w:ascii="Arial" w:hAnsi="Arial" w:cs="Arial"/>
          <w:sz w:val="24"/>
          <w:szCs w:val="24"/>
        </w:rPr>
        <w:t>5</w:t>
      </w:r>
      <w:r w:rsidR="00DB1B1F">
        <w:rPr>
          <w:rFonts w:ascii="Arial" w:hAnsi="Arial" w:cs="Arial"/>
          <w:sz w:val="24"/>
          <w:szCs w:val="24"/>
        </w:rPr>
        <w:t>.1</w:t>
      </w:r>
      <w:r w:rsidR="00424AC6" w:rsidRPr="00DB1B1F">
        <w:rPr>
          <w:rFonts w:ascii="Arial" w:hAnsi="Arial" w:cs="Arial"/>
          <w:sz w:val="24"/>
          <w:szCs w:val="24"/>
        </w:rPr>
        <w:t xml:space="preserve"> PROCEDIMENTO METODOLÓGICO DE INVESTIGAÇÃO</w:t>
      </w:r>
    </w:p>
    <w:p w:rsidR="00D871C6" w:rsidRDefault="00D871C6" w:rsidP="007A77FB">
      <w:pPr>
        <w:tabs>
          <w:tab w:val="left" w:pos="6765"/>
        </w:tabs>
        <w:spacing w:after="0" w:line="360" w:lineRule="auto"/>
        <w:ind w:firstLine="1134"/>
        <w:jc w:val="both"/>
        <w:rPr>
          <w:rFonts w:ascii="Arial" w:hAnsi="Arial" w:cs="Arial"/>
          <w:sz w:val="24"/>
          <w:szCs w:val="24"/>
        </w:rPr>
      </w:pPr>
    </w:p>
    <w:p w:rsidR="00BB2BC0" w:rsidRDefault="007452D6" w:rsidP="007A77FB">
      <w:pPr>
        <w:tabs>
          <w:tab w:val="left" w:pos="6765"/>
        </w:tabs>
        <w:spacing w:after="0" w:line="360" w:lineRule="auto"/>
        <w:ind w:firstLine="1134"/>
        <w:jc w:val="both"/>
        <w:rPr>
          <w:rFonts w:ascii="Arial" w:hAnsi="Arial" w:cs="Arial"/>
          <w:sz w:val="24"/>
          <w:szCs w:val="24"/>
        </w:rPr>
      </w:pPr>
      <w:r>
        <w:rPr>
          <w:rFonts w:ascii="Arial" w:hAnsi="Arial" w:cs="Arial"/>
          <w:sz w:val="24"/>
          <w:szCs w:val="24"/>
        </w:rPr>
        <w:t>Apresentar como serão COLETADOS OS DADOS (</w:t>
      </w:r>
      <w:r w:rsidR="00BB2BC0">
        <w:rPr>
          <w:rFonts w:ascii="Arial" w:hAnsi="Arial" w:cs="Arial"/>
          <w:sz w:val="24"/>
          <w:szCs w:val="24"/>
        </w:rPr>
        <w:t>observação, entrevista</w:t>
      </w:r>
      <w:r>
        <w:rPr>
          <w:rFonts w:ascii="Arial" w:hAnsi="Arial" w:cs="Arial"/>
          <w:sz w:val="24"/>
          <w:szCs w:val="24"/>
        </w:rPr>
        <w:t>,</w:t>
      </w:r>
      <w:r w:rsidR="00BB2BC0">
        <w:rPr>
          <w:rFonts w:ascii="Arial" w:hAnsi="Arial" w:cs="Arial"/>
          <w:sz w:val="24"/>
          <w:szCs w:val="24"/>
        </w:rPr>
        <w:t xml:space="preserve"> document</w:t>
      </w:r>
      <w:r w:rsidR="00FC5F5F">
        <w:rPr>
          <w:rFonts w:ascii="Arial" w:hAnsi="Arial" w:cs="Arial"/>
          <w:sz w:val="24"/>
          <w:szCs w:val="24"/>
        </w:rPr>
        <w:t>os</w:t>
      </w:r>
      <w:r>
        <w:rPr>
          <w:rFonts w:ascii="Arial" w:hAnsi="Arial" w:cs="Arial"/>
          <w:sz w:val="24"/>
          <w:szCs w:val="24"/>
        </w:rPr>
        <w:t xml:space="preserve">, </w:t>
      </w:r>
      <w:proofErr w:type="spellStart"/>
      <w:r>
        <w:rPr>
          <w:rFonts w:ascii="Arial" w:hAnsi="Arial" w:cs="Arial"/>
          <w:sz w:val="24"/>
          <w:szCs w:val="24"/>
        </w:rPr>
        <w:t>etc</w:t>
      </w:r>
      <w:proofErr w:type="spellEnd"/>
      <w:r>
        <w:rPr>
          <w:rFonts w:ascii="Arial" w:hAnsi="Arial" w:cs="Arial"/>
          <w:sz w:val="24"/>
          <w:szCs w:val="24"/>
        </w:rPr>
        <w:t>)</w:t>
      </w:r>
      <w:r w:rsidR="00BB2BC0">
        <w:rPr>
          <w:rFonts w:ascii="Arial" w:hAnsi="Arial" w:cs="Arial"/>
          <w:sz w:val="24"/>
          <w:szCs w:val="24"/>
        </w:rPr>
        <w:t>.</w:t>
      </w:r>
    </w:p>
    <w:p w:rsidR="00AB05E2" w:rsidRDefault="00AB05E2" w:rsidP="00424AC6">
      <w:pPr>
        <w:tabs>
          <w:tab w:val="left" w:pos="6765"/>
        </w:tabs>
        <w:spacing w:after="0" w:line="360" w:lineRule="auto"/>
        <w:ind w:firstLine="851"/>
        <w:jc w:val="both"/>
        <w:rPr>
          <w:rFonts w:ascii="Arial" w:hAnsi="Arial" w:cs="Arial"/>
          <w:sz w:val="24"/>
          <w:szCs w:val="24"/>
        </w:rPr>
      </w:pPr>
    </w:p>
    <w:p w:rsidR="00424AC6" w:rsidRPr="00DB1B1F" w:rsidRDefault="007A77FB" w:rsidP="00424AC6">
      <w:pPr>
        <w:spacing w:after="0" w:line="360" w:lineRule="auto"/>
        <w:jc w:val="both"/>
        <w:rPr>
          <w:rFonts w:ascii="Arial" w:hAnsi="Arial" w:cs="Arial"/>
          <w:sz w:val="24"/>
          <w:szCs w:val="24"/>
        </w:rPr>
      </w:pPr>
      <w:r>
        <w:rPr>
          <w:rFonts w:ascii="Arial" w:hAnsi="Arial" w:cs="Arial"/>
          <w:sz w:val="24"/>
          <w:szCs w:val="24"/>
        </w:rPr>
        <w:t>5</w:t>
      </w:r>
      <w:r w:rsidR="00DB1B1F" w:rsidRPr="00DB1B1F">
        <w:rPr>
          <w:rFonts w:ascii="Arial" w:hAnsi="Arial" w:cs="Arial"/>
          <w:sz w:val="24"/>
          <w:szCs w:val="24"/>
        </w:rPr>
        <w:t>.2</w:t>
      </w:r>
      <w:r w:rsidR="00424AC6" w:rsidRPr="00DB1B1F">
        <w:rPr>
          <w:rFonts w:ascii="Arial" w:hAnsi="Arial" w:cs="Arial"/>
          <w:sz w:val="24"/>
          <w:szCs w:val="24"/>
        </w:rPr>
        <w:t xml:space="preserve"> ANÁLISE</w:t>
      </w:r>
      <w:r w:rsidR="00EE28CF" w:rsidRPr="00DB1B1F">
        <w:rPr>
          <w:rFonts w:ascii="Arial" w:hAnsi="Arial" w:cs="Arial"/>
          <w:sz w:val="24"/>
          <w:szCs w:val="24"/>
        </w:rPr>
        <w:t xml:space="preserve"> DE DADOS</w:t>
      </w:r>
    </w:p>
    <w:p w:rsidR="00424AC6" w:rsidRPr="00C37C6F" w:rsidRDefault="00424AC6" w:rsidP="00424AC6">
      <w:pPr>
        <w:spacing w:after="0" w:line="360" w:lineRule="auto"/>
        <w:jc w:val="both"/>
        <w:rPr>
          <w:rFonts w:ascii="Arial" w:hAnsi="Arial" w:cs="Arial"/>
          <w:b/>
          <w:sz w:val="24"/>
          <w:szCs w:val="24"/>
        </w:rPr>
      </w:pPr>
    </w:p>
    <w:p w:rsidR="005C2B97" w:rsidRPr="005C2B97" w:rsidRDefault="007452D6" w:rsidP="00424AC6">
      <w:pPr>
        <w:tabs>
          <w:tab w:val="left" w:pos="6765"/>
        </w:tabs>
        <w:spacing w:after="0" w:line="360" w:lineRule="auto"/>
        <w:ind w:firstLine="851"/>
        <w:jc w:val="both"/>
        <w:rPr>
          <w:rFonts w:ascii="Arial" w:hAnsi="Arial" w:cs="Arial"/>
          <w:sz w:val="24"/>
          <w:szCs w:val="24"/>
        </w:rPr>
      </w:pPr>
      <w:r w:rsidRPr="007452D6">
        <w:rPr>
          <w:rFonts w:ascii="Arial" w:hAnsi="Arial" w:cs="Arial"/>
          <w:sz w:val="24"/>
          <w:szCs w:val="24"/>
        </w:rPr>
        <w:t xml:space="preserve">Apresentar como serão </w:t>
      </w:r>
      <w:r>
        <w:rPr>
          <w:rFonts w:ascii="Arial" w:hAnsi="Arial" w:cs="Arial"/>
          <w:sz w:val="24"/>
          <w:szCs w:val="24"/>
        </w:rPr>
        <w:t>ANALISADOS</w:t>
      </w:r>
      <w:r w:rsidRPr="007452D6">
        <w:rPr>
          <w:rFonts w:ascii="Arial" w:hAnsi="Arial" w:cs="Arial"/>
          <w:sz w:val="24"/>
          <w:szCs w:val="24"/>
        </w:rPr>
        <w:t xml:space="preserve"> OS DADOS (</w:t>
      </w:r>
      <w:r>
        <w:rPr>
          <w:rFonts w:ascii="Arial" w:hAnsi="Arial" w:cs="Arial"/>
          <w:sz w:val="24"/>
          <w:szCs w:val="24"/>
        </w:rPr>
        <w:t xml:space="preserve">análise de conteúdo, </w:t>
      </w:r>
      <w:r w:rsidR="007A77FB">
        <w:rPr>
          <w:rFonts w:ascii="Arial" w:hAnsi="Arial" w:cs="Arial"/>
          <w:sz w:val="24"/>
          <w:szCs w:val="24"/>
        </w:rPr>
        <w:t xml:space="preserve">análise de discurso, tabulação manual, </w:t>
      </w:r>
      <w:r w:rsidR="007A77FB" w:rsidRPr="007A77FB">
        <w:rPr>
          <w:rFonts w:ascii="Arial" w:hAnsi="Arial" w:cs="Arial"/>
          <w:i/>
          <w:sz w:val="24"/>
          <w:szCs w:val="24"/>
        </w:rPr>
        <w:t>software</w:t>
      </w:r>
      <w:r w:rsidR="007A77FB">
        <w:rPr>
          <w:rFonts w:ascii="Arial" w:hAnsi="Arial" w:cs="Arial"/>
          <w:sz w:val="24"/>
          <w:szCs w:val="24"/>
        </w:rPr>
        <w:t xml:space="preserve">, </w:t>
      </w:r>
      <w:r>
        <w:rPr>
          <w:rFonts w:ascii="Arial" w:hAnsi="Arial" w:cs="Arial"/>
          <w:sz w:val="24"/>
          <w:szCs w:val="24"/>
        </w:rPr>
        <w:t xml:space="preserve">triangulação, </w:t>
      </w:r>
      <w:proofErr w:type="spellStart"/>
      <w:r>
        <w:rPr>
          <w:rFonts w:ascii="Arial" w:hAnsi="Arial" w:cs="Arial"/>
          <w:sz w:val="24"/>
          <w:szCs w:val="24"/>
        </w:rPr>
        <w:t>etc</w:t>
      </w:r>
      <w:proofErr w:type="spellEnd"/>
      <w:r w:rsidRPr="007452D6">
        <w:rPr>
          <w:rFonts w:ascii="Arial" w:hAnsi="Arial" w:cs="Arial"/>
          <w:sz w:val="24"/>
          <w:szCs w:val="24"/>
        </w:rPr>
        <w:t>).</w:t>
      </w:r>
    </w:p>
    <w:p w:rsidR="00AE1550" w:rsidRDefault="00AE1550" w:rsidP="00424AC6">
      <w:pPr>
        <w:tabs>
          <w:tab w:val="left" w:pos="6765"/>
        </w:tabs>
        <w:spacing w:after="0" w:line="360" w:lineRule="auto"/>
        <w:ind w:firstLine="851"/>
        <w:jc w:val="both"/>
        <w:rPr>
          <w:rFonts w:ascii="Arial" w:hAnsi="Arial" w:cs="Arial"/>
          <w:sz w:val="24"/>
          <w:szCs w:val="24"/>
        </w:rPr>
      </w:pPr>
    </w:p>
    <w:p w:rsidR="00AE1550" w:rsidRPr="00DB1B1F" w:rsidRDefault="00D871C6" w:rsidP="00AE1550">
      <w:pPr>
        <w:spacing w:after="0" w:line="360" w:lineRule="auto"/>
        <w:jc w:val="both"/>
        <w:rPr>
          <w:rFonts w:ascii="Arial" w:hAnsi="Arial" w:cs="Arial"/>
          <w:sz w:val="24"/>
          <w:szCs w:val="24"/>
        </w:rPr>
      </w:pPr>
      <w:r>
        <w:rPr>
          <w:rFonts w:ascii="Arial" w:hAnsi="Arial" w:cs="Arial"/>
          <w:sz w:val="24"/>
          <w:szCs w:val="24"/>
        </w:rPr>
        <w:t>5</w:t>
      </w:r>
      <w:r w:rsidR="00DB1B1F" w:rsidRPr="00DB1B1F">
        <w:rPr>
          <w:rFonts w:ascii="Arial" w:hAnsi="Arial" w:cs="Arial"/>
          <w:sz w:val="24"/>
          <w:szCs w:val="24"/>
        </w:rPr>
        <w:t>.3</w:t>
      </w:r>
      <w:r w:rsidR="00AE1550" w:rsidRPr="00DB1B1F">
        <w:rPr>
          <w:rFonts w:ascii="Arial" w:hAnsi="Arial" w:cs="Arial"/>
          <w:sz w:val="24"/>
          <w:szCs w:val="24"/>
        </w:rPr>
        <w:t xml:space="preserve"> UNIVERSO DE ANÁLISE</w:t>
      </w:r>
    </w:p>
    <w:p w:rsidR="00AE1550" w:rsidRPr="00C37C6F" w:rsidRDefault="00AE1550" w:rsidP="00AE1550">
      <w:pPr>
        <w:spacing w:after="0" w:line="360" w:lineRule="auto"/>
        <w:jc w:val="both"/>
        <w:rPr>
          <w:rFonts w:ascii="Arial" w:hAnsi="Arial" w:cs="Arial"/>
          <w:b/>
          <w:sz w:val="24"/>
          <w:szCs w:val="24"/>
        </w:rPr>
      </w:pPr>
    </w:p>
    <w:p w:rsidR="00DC3CF7" w:rsidRPr="00DC3CF7" w:rsidRDefault="007452D6" w:rsidP="00AE1550">
      <w:pPr>
        <w:tabs>
          <w:tab w:val="left" w:pos="6765"/>
        </w:tabs>
        <w:spacing w:after="0" w:line="360" w:lineRule="auto"/>
        <w:ind w:firstLine="851"/>
        <w:jc w:val="both"/>
        <w:rPr>
          <w:rFonts w:ascii="Arial" w:hAnsi="Arial" w:cs="Arial"/>
          <w:sz w:val="24"/>
          <w:szCs w:val="24"/>
        </w:rPr>
      </w:pPr>
      <w:r>
        <w:rPr>
          <w:rFonts w:ascii="Arial" w:hAnsi="Arial" w:cs="Arial"/>
          <w:sz w:val="24"/>
          <w:szCs w:val="24"/>
        </w:rPr>
        <w:t xml:space="preserve">Delimitar universo (local de análise, número de sujeitos participantes, </w:t>
      </w:r>
      <w:r w:rsidR="00D871C6">
        <w:rPr>
          <w:rFonts w:ascii="Arial" w:hAnsi="Arial" w:cs="Arial"/>
          <w:sz w:val="24"/>
          <w:szCs w:val="24"/>
        </w:rPr>
        <w:t xml:space="preserve">tipo e volume documental, </w:t>
      </w:r>
      <w:proofErr w:type="spellStart"/>
      <w:r>
        <w:rPr>
          <w:rFonts w:ascii="Arial" w:hAnsi="Arial" w:cs="Arial"/>
          <w:sz w:val="24"/>
          <w:szCs w:val="24"/>
        </w:rPr>
        <w:t>etc</w:t>
      </w:r>
      <w:proofErr w:type="spellEnd"/>
      <w:r>
        <w:rPr>
          <w:rFonts w:ascii="Arial" w:hAnsi="Arial" w:cs="Arial"/>
          <w:sz w:val="24"/>
          <w:szCs w:val="24"/>
        </w:rPr>
        <w:t>)</w:t>
      </w:r>
      <w:r w:rsidR="00D871C6">
        <w:rPr>
          <w:rFonts w:ascii="Arial" w:hAnsi="Arial" w:cs="Arial"/>
          <w:sz w:val="24"/>
          <w:szCs w:val="24"/>
        </w:rPr>
        <w:t>.</w:t>
      </w:r>
    </w:p>
    <w:p w:rsidR="00EE28CF" w:rsidRDefault="00EE28CF" w:rsidP="00AE1550">
      <w:pPr>
        <w:tabs>
          <w:tab w:val="left" w:pos="6765"/>
        </w:tabs>
        <w:spacing w:after="0" w:line="360" w:lineRule="auto"/>
        <w:ind w:firstLine="851"/>
        <w:jc w:val="both"/>
        <w:rPr>
          <w:rFonts w:ascii="Arial" w:hAnsi="Arial" w:cs="Arial"/>
          <w:sz w:val="24"/>
          <w:szCs w:val="24"/>
        </w:rPr>
      </w:pPr>
    </w:p>
    <w:p w:rsidR="00EE28CF" w:rsidRPr="00DB1B1F" w:rsidRDefault="00D871C6" w:rsidP="00EE28CF">
      <w:pPr>
        <w:spacing w:after="0" w:line="360" w:lineRule="auto"/>
        <w:jc w:val="both"/>
        <w:rPr>
          <w:rFonts w:ascii="Arial" w:hAnsi="Arial" w:cs="Arial"/>
          <w:sz w:val="24"/>
          <w:szCs w:val="24"/>
        </w:rPr>
      </w:pPr>
      <w:r>
        <w:rPr>
          <w:rFonts w:ascii="Arial" w:hAnsi="Arial" w:cs="Arial"/>
          <w:sz w:val="24"/>
          <w:szCs w:val="24"/>
        </w:rPr>
        <w:t>5</w:t>
      </w:r>
      <w:r w:rsidR="00DB1B1F" w:rsidRPr="00DB1B1F">
        <w:rPr>
          <w:rFonts w:ascii="Arial" w:hAnsi="Arial" w:cs="Arial"/>
          <w:sz w:val="24"/>
          <w:szCs w:val="24"/>
        </w:rPr>
        <w:t>.4</w:t>
      </w:r>
      <w:r w:rsidR="00EE28CF" w:rsidRPr="00DB1B1F">
        <w:rPr>
          <w:rFonts w:ascii="Arial" w:hAnsi="Arial" w:cs="Arial"/>
          <w:sz w:val="24"/>
          <w:szCs w:val="24"/>
        </w:rPr>
        <w:t xml:space="preserve"> ÉTICA NA PESQUISA</w:t>
      </w:r>
    </w:p>
    <w:p w:rsidR="00EE28CF" w:rsidRPr="00C37C6F" w:rsidRDefault="00EE28CF" w:rsidP="00EE28CF">
      <w:pPr>
        <w:spacing w:after="0" w:line="360" w:lineRule="auto"/>
        <w:jc w:val="both"/>
        <w:rPr>
          <w:rFonts w:ascii="Arial" w:hAnsi="Arial" w:cs="Arial"/>
          <w:b/>
          <w:sz w:val="24"/>
          <w:szCs w:val="24"/>
        </w:rPr>
      </w:pPr>
    </w:p>
    <w:p w:rsidR="00403FD5" w:rsidRDefault="007452D6" w:rsidP="00EE28CF">
      <w:pPr>
        <w:tabs>
          <w:tab w:val="left" w:pos="6765"/>
        </w:tabs>
        <w:spacing w:after="0" w:line="360" w:lineRule="auto"/>
        <w:ind w:firstLine="851"/>
        <w:jc w:val="both"/>
        <w:rPr>
          <w:rFonts w:ascii="Arial" w:hAnsi="Arial" w:cs="Arial"/>
          <w:sz w:val="24"/>
          <w:szCs w:val="24"/>
        </w:rPr>
      </w:pPr>
      <w:r>
        <w:rPr>
          <w:rFonts w:ascii="Arial" w:hAnsi="Arial" w:cs="Arial"/>
          <w:sz w:val="24"/>
          <w:szCs w:val="24"/>
        </w:rPr>
        <w:t>Caso haja pesquisa direta com seres humanos deve ser apresentado aqui os m</w:t>
      </w:r>
      <w:r w:rsidR="00D871C6">
        <w:rPr>
          <w:rFonts w:ascii="Arial" w:hAnsi="Arial" w:cs="Arial"/>
          <w:sz w:val="24"/>
          <w:szCs w:val="24"/>
        </w:rPr>
        <w:t>otivos da submissão ou não ao C</w:t>
      </w:r>
      <w:r>
        <w:rPr>
          <w:rFonts w:ascii="Arial" w:hAnsi="Arial" w:cs="Arial"/>
          <w:sz w:val="24"/>
          <w:szCs w:val="24"/>
        </w:rPr>
        <w:t>EP – Comitê de Ética em Pesquisa.</w:t>
      </w:r>
      <w:r w:rsidR="000A67D8">
        <w:rPr>
          <w:rFonts w:ascii="Arial" w:hAnsi="Arial" w:cs="Arial"/>
          <w:sz w:val="24"/>
          <w:szCs w:val="24"/>
        </w:rPr>
        <w:t xml:space="preserve"> </w:t>
      </w:r>
      <w:r w:rsidR="00D871C6" w:rsidRPr="00D871C6">
        <w:rPr>
          <w:rFonts w:ascii="Arial" w:hAnsi="Arial" w:cs="Arial"/>
          <w:b/>
          <w:sz w:val="24"/>
          <w:szCs w:val="24"/>
        </w:rPr>
        <w:t>Havendo necessidade de ser submetido ao CEP, será necessário ainda prever quais são os riscos da pesquisa, como serão minorados esses riscos e quais são os potenciais benefícios que a pesquisa trará</w:t>
      </w:r>
      <w:r w:rsidR="00D871C6">
        <w:rPr>
          <w:rFonts w:ascii="Arial" w:hAnsi="Arial" w:cs="Arial"/>
          <w:sz w:val="24"/>
          <w:szCs w:val="24"/>
        </w:rPr>
        <w:t>.</w:t>
      </w:r>
    </w:p>
    <w:p w:rsidR="001828B1" w:rsidRDefault="001828B1" w:rsidP="00C37C6F">
      <w:pPr>
        <w:spacing w:after="0" w:line="360" w:lineRule="auto"/>
        <w:jc w:val="both"/>
        <w:rPr>
          <w:rFonts w:ascii="Arial" w:hAnsi="Arial" w:cs="Arial"/>
          <w:b/>
          <w:sz w:val="24"/>
          <w:szCs w:val="24"/>
        </w:rPr>
      </w:pPr>
    </w:p>
    <w:p w:rsidR="00C37C6F" w:rsidRPr="00C37C6F" w:rsidRDefault="00DB1B1F" w:rsidP="00C37C6F">
      <w:pPr>
        <w:spacing w:after="0" w:line="360" w:lineRule="auto"/>
        <w:jc w:val="both"/>
        <w:rPr>
          <w:rFonts w:ascii="Arial" w:hAnsi="Arial" w:cs="Arial"/>
          <w:b/>
          <w:sz w:val="24"/>
          <w:szCs w:val="24"/>
        </w:rPr>
      </w:pPr>
      <w:r>
        <w:rPr>
          <w:rFonts w:ascii="Arial" w:hAnsi="Arial" w:cs="Arial"/>
          <w:b/>
          <w:sz w:val="24"/>
          <w:szCs w:val="24"/>
        </w:rPr>
        <w:t>7</w:t>
      </w:r>
      <w:r w:rsidR="00C37C6F" w:rsidRPr="00C37C6F">
        <w:rPr>
          <w:rFonts w:ascii="Arial" w:hAnsi="Arial" w:cs="Arial"/>
          <w:b/>
          <w:sz w:val="24"/>
          <w:szCs w:val="24"/>
        </w:rPr>
        <w:t xml:space="preserve">  </w:t>
      </w:r>
      <w:r w:rsidR="00334297">
        <w:rPr>
          <w:rFonts w:ascii="Arial" w:hAnsi="Arial" w:cs="Arial"/>
          <w:b/>
          <w:sz w:val="24"/>
          <w:szCs w:val="24"/>
        </w:rPr>
        <w:t>REFERENCIAS</w:t>
      </w:r>
    </w:p>
    <w:p w:rsidR="00D101D3" w:rsidRPr="007E0760" w:rsidRDefault="00D101D3" w:rsidP="007E0760">
      <w:pPr>
        <w:widowControl w:val="0"/>
        <w:suppressAutoHyphens/>
        <w:spacing w:after="0" w:line="240" w:lineRule="auto"/>
        <w:rPr>
          <w:rFonts w:ascii="Arial" w:eastAsia="Lucida Sans Unicode" w:hAnsi="Arial" w:cs="Arial"/>
          <w:iCs/>
          <w:sz w:val="24"/>
          <w:szCs w:val="24"/>
        </w:rPr>
      </w:pPr>
    </w:p>
    <w:p w:rsidR="00D101D3" w:rsidRPr="007E0760" w:rsidRDefault="00D101D3" w:rsidP="007E0760">
      <w:pPr>
        <w:widowControl w:val="0"/>
        <w:suppressAutoHyphens/>
        <w:spacing w:after="0" w:line="240" w:lineRule="auto"/>
        <w:rPr>
          <w:rFonts w:ascii="Arial" w:hAnsi="Arial" w:cs="Arial"/>
          <w:sz w:val="24"/>
          <w:szCs w:val="24"/>
        </w:rPr>
      </w:pPr>
      <w:r>
        <w:rPr>
          <w:rFonts w:ascii="Arial" w:hAnsi="Arial" w:cs="Arial"/>
          <w:iCs/>
          <w:sz w:val="24"/>
          <w:szCs w:val="24"/>
        </w:rPr>
        <w:t>BIONDI, Karina</w:t>
      </w:r>
      <w:r w:rsidRPr="007E0760">
        <w:rPr>
          <w:rFonts w:ascii="Arial" w:hAnsi="Arial" w:cs="Arial"/>
          <w:iCs/>
          <w:sz w:val="24"/>
          <w:szCs w:val="24"/>
        </w:rPr>
        <w:t xml:space="preserve">. </w:t>
      </w:r>
      <w:r w:rsidRPr="008D2A59">
        <w:rPr>
          <w:rFonts w:ascii="Arial" w:hAnsi="Arial" w:cs="Arial"/>
          <w:b/>
          <w:iCs/>
          <w:sz w:val="24"/>
          <w:szCs w:val="24"/>
        </w:rPr>
        <w:t>Etnografia no movimento</w:t>
      </w:r>
      <w:r>
        <w:rPr>
          <w:rFonts w:ascii="Arial" w:hAnsi="Arial" w:cs="Arial"/>
          <w:iCs/>
          <w:sz w:val="24"/>
          <w:szCs w:val="24"/>
        </w:rPr>
        <w:t xml:space="preserve">: território, hierarquia e lei no PCC. 2014. 336f. </w:t>
      </w:r>
      <w:r w:rsidRPr="007E0760">
        <w:rPr>
          <w:rFonts w:ascii="Arial" w:hAnsi="Arial" w:cs="Arial"/>
          <w:iCs/>
          <w:sz w:val="24"/>
          <w:szCs w:val="24"/>
        </w:rPr>
        <w:t xml:space="preserve">Tese (Doutorado em </w:t>
      </w:r>
      <w:r>
        <w:rPr>
          <w:rFonts w:ascii="Arial" w:hAnsi="Arial" w:cs="Arial"/>
          <w:iCs/>
          <w:sz w:val="24"/>
          <w:szCs w:val="24"/>
        </w:rPr>
        <w:t>Antropologia Social</w:t>
      </w:r>
      <w:r w:rsidRPr="007E0760">
        <w:rPr>
          <w:rFonts w:ascii="Arial" w:hAnsi="Arial" w:cs="Arial"/>
          <w:iCs/>
          <w:sz w:val="24"/>
          <w:szCs w:val="24"/>
        </w:rPr>
        <w:t>) - Universidade Federal d</w:t>
      </w:r>
      <w:r>
        <w:rPr>
          <w:rFonts w:ascii="Arial" w:hAnsi="Arial" w:cs="Arial"/>
          <w:iCs/>
          <w:sz w:val="24"/>
          <w:szCs w:val="24"/>
        </w:rPr>
        <w:t>e São Carlos,</w:t>
      </w:r>
      <w:r w:rsidRPr="007E0760">
        <w:rPr>
          <w:rFonts w:ascii="Arial" w:hAnsi="Arial" w:cs="Arial"/>
          <w:iCs/>
          <w:sz w:val="24"/>
          <w:szCs w:val="24"/>
        </w:rPr>
        <w:t xml:space="preserve"> </w:t>
      </w:r>
      <w:r>
        <w:rPr>
          <w:rFonts w:ascii="Arial" w:hAnsi="Arial" w:cs="Arial"/>
          <w:iCs/>
          <w:sz w:val="24"/>
          <w:szCs w:val="24"/>
        </w:rPr>
        <w:t>2014</w:t>
      </w:r>
      <w:r w:rsidRPr="007E0760">
        <w:rPr>
          <w:rFonts w:ascii="Arial" w:hAnsi="Arial" w:cs="Arial"/>
          <w:iCs/>
          <w:sz w:val="24"/>
          <w:szCs w:val="24"/>
        </w:rPr>
        <w:t>.</w:t>
      </w:r>
    </w:p>
    <w:p w:rsidR="00D101D3" w:rsidRDefault="00D101D3" w:rsidP="007E0760">
      <w:pPr>
        <w:widowControl w:val="0"/>
        <w:suppressAutoHyphens/>
        <w:spacing w:after="0" w:line="240" w:lineRule="auto"/>
        <w:rPr>
          <w:rFonts w:ascii="Arial" w:hAnsi="Arial" w:cs="Arial"/>
          <w:sz w:val="24"/>
          <w:szCs w:val="24"/>
        </w:rPr>
      </w:pPr>
    </w:p>
    <w:p w:rsidR="00D101D3" w:rsidRDefault="00D101D3" w:rsidP="007E0760">
      <w:pPr>
        <w:widowControl w:val="0"/>
        <w:suppressAutoHyphens/>
        <w:spacing w:after="0" w:line="240" w:lineRule="auto"/>
        <w:rPr>
          <w:rFonts w:ascii="Arial" w:hAnsi="Arial" w:cs="Arial"/>
          <w:sz w:val="24"/>
          <w:szCs w:val="24"/>
        </w:rPr>
      </w:pPr>
      <w:r>
        <w:rPr>
          <w:rFonts w:ascii="Arial" w:hAnsi="Arial" w:cs="Arial"/>
          <w:sz w:val="24"/>
          <w:szCs w:val="24"/>
        </w:rPr>
        <w:t>FOUCAULT, Michel</w:t>
      </w:r>
      <w:r w:rsidRPr="00653747">
        <w:rPr>
          <w:rFonts w:ascii="Arial" w:hAnsi="Arial" w:cs="Arial"/>
          <w:sz w:val="24"/>
          <w:szCs w:val="24"/>
        </w:rPr>
        <w:t xml:space="preserve">. </w:t>
      </w:r>
      <w:r>
        <w:rPr>
          <w:rFonts w:ascii="Arial" w:hAnsi="Arial" w:cs="Arial"/>
          <w:b/>
          <w:sz w:val="24"/>
          <w:szCs w:val="24"/>
        </w:rPr>
        <w:t>Vigiar e Punir.</w:t>
      </w:r>
      <w:r>
        <w:rPr>
          <w:rFonts w:ascii="Arial" w:hAnsi="Arial" w:cs="Arial"/>
          <w:sz w:val="24"/>
          <w:szCs w:val="24"/>
        </w:rPr>
        <w:t xml:space="preserve"> 19. ed. Traduzido por Raquel Ramalhete</w:t>
      </w:r>
      <w:r w:rsidRPr="00653747">
        <w:rPr>
          <w:rFonts w:ascii="Arial" w:hAnsi="Arial" w:cs="Arial"/>
          <w:sz w:val="24"/>
          <w:szCs w:val="24"/>
        </w:rPr>
        <w:t xml:space="preserve">. </w:t>
      </w:r>
      <w:r>
        <w:rPr>
          <w:rFonts w:ascii="Arial" w:hAnsi="Arial" w:cs="Arial"/>
          <w:sz w:val="24"/>
          <w:szCs w:val="24"/>
        </w:rPr>
        <w:t>Petrópolis</w:t>
      </w:r>
      <w:r w:rsidRPr="00653747">
        <w:rPr>
          <w:rFonts w:ascii="Arial" w:hAnsi="Arial" w:cs="Arial"/>
          <w:sz w:val="24"/>
          <w:szCs w:val="24"/>
        </w:rPr>
        <w:t xml:space="preserve">: </w:t>
      </w:r>
      <w:r>
        <w:rPr>
          <w:rFonts w:ascii="Arial" w:hAnsi="Arial" w:cs="Arial"/>
          <w:sz w:val="24"/>
          <w:szCs w:val="24"/>
        </w:rPr>
        <w:t>Vozes</w:t>
      </w:r>
      <w:r w:rsidRPr="00653747">
        <w:rPr>
          <w:rFonts w:ascii="Arial" w:hAnsi="Arial" w:cs="Arial"/>
          <w:sz w:val="24"/>
          <w:szCs w:val="24"/>
        </w:rPr>
        <w:t xml:space="preserve">, </w:t>
      </w:r>
      <w:r>
        <w:rPr>
          <w:rFonts w:ascii="Arial" w:hAnsi="Arial" w:cs="Arial"/>
          <w:sz w:val="24"/>
          <w:szCs w:val="24"/>
        </w:rPr>
        <w:t>1999.</w:t>
      </w:r>
    </w:p>
    <w:p w:rsidR="00D101D3" w:rsidRDefault="00D101D3" w:rsidP="007E0760">
      <w:pPr>
        <w:widowControl w:val="0"/>
        <w:suppressAutoHyphens/>
        <w:spacing w:after="0" w:line="240" w:lineRule="auto"/>
        <w:rPr>
          <w:rFonts w:ascii="Arial" w:hAnsi="Arial" w:cs="Arial"/>
          <w:sz w:val="24"/>
          <w:szCs w:val="24"/>
        </w:rPr>
      </w:pPr>
    </w:p>
    <w:p w:rsidR="00D101D3" w:rsidRPr="00661238" w:rsidRDefault="00D101D3" w:rsidP="007E0760">
      <w:pPr>
        <w:widowControl w:val="0"/>
        <w:suppressAutoHyphens/>
        <w:spacing w:after="0" w:line="240" w:lineRule="auto"/>
        <w:rPr>
          <w:rFonts w:ascii="Arial" w:hAnsi="Arial" w:cs="Arial"/>
          <w:sz w:val="24"/>
          <w:szCs w:val="24"/>
        </w:rPr>
      </w:pPr>
      <w:r>
        <w:rPr>
          <w:rFonts w:ascii="Arial" w:hAnsi="Arial" w:cs="Arial"/>
          <w:sz w:val="24"/>
          <w:szCs w:val="24"/>
        </w:rPr>
        <w:t xml:space="preserve">GOFFMAN, </w:t>
      </w:r>
      <w:proofErr w:type="spellStart"/>
      <w:r>
        <w:rPr>
          <w:rFonts w:ascii="Arial" w:hAnsi="Arial" w:cs="Arial"/>
          <w:sz w:val="24"/>
          <w:szCs w:val="24"/>
        </w:rPr>
        <w:t>Erving</w:t>
      </w:r>
      <w:proofErr w:type="spellEnd"/>
      <w:r>
        <w:rPr>
          <w:rFonts w:ascii="Arial" w:hAnsi="Arial" w:cs="Arial"/>
          <w:sz w:val="24"/>
          <w:szCs w:val="24"/>
        </w:rPr>
        <w:t>. Manicômios, prisões e conventos. Traduzido por Dante Moreira Leite. São Paulo: Perspectiva, 2015. (Série Debates nº 91).</w:t>
      </w:r>
    </w:p>
    <w:p w:rsidR="00D101D3" w:rsidRDefault="00D101D3" w:rsidP="00DD724C">
      <w:pPr>
        <w:spacing w:after="0" w:line="240" w:lineRule="auto"/>
        <w:rPr>
          <w:rFonts w:ascii="Arial" w:eastAsia="Lucida Sans Unicode" w:hAnsi="Arial" w:cs="Arial"/>
          <w:iCs/>
          <w:sz w:val="24"/>
          <w:szCs w:val="24"/>
        </w:rPr>
      </w:pPr>
    </w:p>
    <w:p w:rsidR="00D101D3" w:rsidRDefault="00D101D3" w:rsidP="00DD724C">
      <w:pPr>
        <w:spacing w:after="0" w:line="240" w:lineRule="auto"/>
        <w:rPr>
          <w:rFonts w:ascii="Arial" w:hAnsi="Arial" w:cs="Arial"/>
          <w:sz w:val="24"/>
          <w:szCs w:val="24"/>
        </w:rPr>
      </w:pPr>
      <w:r w:rsidRPr="007E0760">
        <w:rPr>
          <w:rFonts w:ascii="Arial" w:eastAsia="Lucida Sans Unicode" w:hAnsi="Arial" w:cs="Arial"/>
          <w:iCs/>
          <w:sz w:val="24"/>
          <w:szCs w:val="24"/>
        </w:rPr>
        <w:t>SÁ</w:t>
      </w:r>
      <w:r>
        <w:rPr>
          <w:rFonts w:ascii="Arial" w:eastAsia="Lucida Sans Unicode" w:hAnsi="Arial" w:cs="Arial"/>
          <w:iCs/>
          <w:sz w:val="24"/>
          <w:szCs w:val="24"/>
        </w:rPr>
        <w:t xml:space="preserve">, Celso Pereira de. </w:t>
      </w:r>
      <w:r w:rsidRPr="00DD724C">
        <w:rPr>
          <w:rFonts w:ascii="Arial" w:eastAsia="Lucida Sans Unicode" w:hAnsi="Arial" w:cs="Arial"/>
          <w:b/>
          <w:iCs/>
          <w:sz w:val="24"/>
          <w:szCs w:val="24"/>
        </w:rPr>
        <w:t>Núcleo Central das Representações Sociais</w:t>
      </w:r>
      <w:r>
        <w:rPr>
          <w:rFonts w:ascii="Arial" w:eastAsia="Lucida Sans Unicode" w:hAnsi="Arial" w:cs="Arial"/>
          <w:iCs/>
          <w:sz w:val="24"/>
          <w:szCs w:val="24"/>
        </w:rPr>
        <w:t>.</w:t>
      </w:r>
      <w:r w:rsidRPr="00DD724C">
        <w:rPr>
          <w:rFonts w:ascii="Arial" w:eastAsia="Lucida Sans Unicode" w:hAnsi="Arial" w:cs="Arial"/>
          <w:iCs/>
          <w:sz w:val="24"/>
          <w:szCs w:val="24"/>
        </w:rPr>
        <w:t xml:space="preserve"> </w:t>
      </w:r>
      <w:r>
        <w:rPr>
          <w:rFonts w:ascii="Arial" w:eastAsia="Lucida Sans Unicode" w:hAnsi="Arial" w:cs="Arial"/>
          <w:iCs/>
          <w:sz w:val="24"/>
          <w:szCs w:val="24"/>
        </w:rPr>
        <w:t xml:space="preserve">Petrópolis: </w:t>
      </w:r>
      <w:r w:rsidRPr="00DD724C">
        <w:rPr>
          <w:rFonts w:ascii="Arial" w:eastAsia="Lucida Sans Unicode" w:hAnsi="Arial" w:cs="Arial"/>
          <w:iCs/>
          <w:sz w:val="24"/>
          <w:szCs w:val="24"/>
        </w:rPr>
        <w:t>Vozes</w:t>
      </w:r>
      <w:r>
        <w:rPr>
          <w:rFonts w:ascii="Arial" w:eastAsia="Lucida Sans Unicode" w:hAnsi="Arial" w:cs="Arial"/>
          <w:iCs/>
          <w:sz w:val="24"/>
          <w:szCs w:val="24"/>
        </w:rPr>
        <w:t>, 2004.</w:t>
      </w:r>
    </w:p>
    <w:p w:rsidR="00D101D3" w:rsidRDefault="00D101D3" w:rsidP="007E0760">
      <w:pPr>
        <w:spacing w:after="0" w:line="240" w:lineRule="auto"/>
        <w:rPr>
          <w:rFonts w:ascii="Arial" w:hAnsi="Arial" w:cs="Arial"/>
          <w:sz w:val="24"/>
          <w:szCs w:val="24"/>
        </w:rPr>
      </w:pPr>
    </w:p>
    <w:p w:rsidR="00D101D3" w:rsidRPr="00661238" w:rsidRDefault="00D101D3" w:rsidP="007E0760">
      <w:pPr>
        <w:spacing w:after="0" w:line="240" w:lineRule="auto"/>
        <w:rPr>
          <w:rFonts w:ascii="Arial" w:hAnsi="Arial" w:cs="Arial"/>
          <w:sz w:val="24"/>
          <w:szCs w:val="24"/>
        </w:rPr>
      </w:pPr>
      <w:r w:rsidRPr="00661238">
        <w:rPr>
          <w:rFonts w:ascii="Arial" w:hAnsi="Arial" w:cs="Arial"/>
          <w:sz w:val="24"/>
          <w:szCs w:val="24"/>
        </w:rPr>
        <w:t xml:space="preserve">SALOMON, </w:t>
      </w:r>
      <w:proofErr w:type="spellStart"/>
      <w:r w:rsidRPr="00661238">
        <w:rPr>
          <w:rFonts w:ascii="Arial" w:hAnsi="Arial" w:cs="Arial"/>
          <w:sz w:val="24"/>
          <w:szCs w:val="24"/>
        </w:rPr>
        <w:t>Délcio</w:t>
      </w:r>
      <w:proofErr w:type="spellEnd"/>
      <w:r w:rsidRPr="00661238">
        <w:rPr>
          <w:rFonts w:ascii="Arial" w:hAnsi="Arial" w:cs="Arial"/>
          <w:sz w:val="24"/>
          <w:szCs w:val="24"/>
        </w:rPr>
        <w:t xml:space="preserve"> Vieira. </w:t>
      </w:r>
      <w:r w:rsidRPr="00661238">
        <w:rPr>
          <w:rFonts w:ascii="Arial" w:hAnsi="Arial" w:cs="Arial"/>
          <w:b/>
          <w:sz w:val="24"/>
          <w:szCs w:val="24"/>
        </w:rPr>
        <w:t>Como fazer uma monografia</w:t>
      </w:r>
      <w:r w:rsidRPr="00661238">
        <w:rPr>
          <w:rFonts w:ascii="Arial" w:hAnsi="Arial" w:cs="Arial"/>
          <w:sz w:val="24"/>
          <w:szCs w:val="24"/>
        </w:rPr>
        <w:t>. 9 ed. São Paulo: Martins Fontes, 2000.</w:t>
      </w:r>
    </w:p>
    <w:p w:rsidR="00D101D3" w:rsidRDefault="00D101D3" w:rsidP="00F12175">
      <w:pPr>
        <w:widowControl w:val="0"/>
        <w:suppressAutoHyphens/>
        <w:spacing w:after="0" w:line="240" w:lineRule="auto"/>
        <w:rPr>
          <w:rFonts w:ascii="Arial" w:hAnsi="Arial" w:cs="Arial"/>
          <w:iCs/>
          <w:sz w:val="24"/>
          <w:szCs w:val="24"/>
        </w:rPr>
      </w:pPr>
    </w:p>
    <w:p w:rsidR="00D101D3" w:rsidRPr="007E0760" w:rsidRDefault="00D101D3" w:rsidP="00F12175">
      <w:pPr>
        <w:widowControl w:val="0"/>
        <w:suppressAutoHyphens/>
        <w:spacing w:after="0" w:line="240" w:lineRule="auto"/>
        <w:rPr>
          <w:rFonts w:ascii="Arial" w:hAnsi="Arial" w:cs="Arial"/>
          <w:sz w:val="24"/>
          <w:szCs w:val="24"/>
        </w:rPr>
      </w:pPr>
      <w:r w:rsidRPr="007E0760">
        <w:rPr>
          <w:rFonts w:ascii="Arial" w:hAnsi="Arial" w:cs="Arial"/>
          <w:iCs/>
          <w:sz w:val="24"/>
          <w:szCs w:val="24"/>
        </w:rPr>
        <w:t>SANTOS</w:t>
      </w:r>
      <w:r>
        <w:rPr>
          <w:rFonts w:ascii="Arial" w:hAnsi="Arial" w:cs="Arial"/>
          <w:iCs/>
          <w:sz w:val="24"/>
          <w:szCs w:val="24"/>
        </w:rPr>
        <w:t xml:space="preserve">, </w:t>
      </w:r>
      <w:proofErr w:type="spellStart"/>
      <w:r>
        <w:rPr>
          <w:rFonts w:ascii="Arial" w:hAnsi="Arial" w:cs="Arial"/>
          <w:iCs/>
          <w:sz w:val="24"/>
          <w:szCs w:val="24"/>
        </w:rPr>
        <w:t>Antonio</w:t>
      </w:r>
      <w:proofErr w:type="spellEnd"/>
      <w:r>
        <w:rPr>
          <w:rFonts w:ascii="Arial" w:hAnsi="Arial" w:cs="Arial"/>
          <w:iCs/>
          <w:sz w:val="24"/>
          <w:szCs w:val="24"/>
        </w:rPr>
        <w:t xml:space="preserve"> Raimundo dos. </w:t>
      </w:r>
      <w:r w:rsidRPr="007E0760">
        <w:rPr>
          <w:rFonts w:ascii="Arial" w:hAnsi="Arial" w:cs="Arial"/>
          <w:iCs/>
          <w:sz w:val="24"/>
          <w:szCs w:val="24"/>
        </w:rPr>
        <w:t xml:space="preserve"> </w:t>
      </w:r>
      <w:r w:rsidRPr="00F12175">
        <w:rPr>
          <w:rFonts w:ascii="Arial" w:hAnsi="Arial" w:cs="Arial"/>
          <w:b/>
          <w:iCs/>
          <w:sz w:val="24"/>
          <w:szCs w:val="24"/>
        </w:rPr>
        <w:t>Metodologia Científica</w:t>
      </w:r>
      <w:r>
        <w:rPr>
          <w:rFonts w:ascii="Arial" w:hAnsi="Arial" w:cs="Arial"/>
          <w:iCs/>
          <w:sz w:val="24"/>
          <w:szCs w:val="24"/>
        </w:rPr>
        <w:t>:</w:t>
      </w:r>
      <w:r w:rsidRPr="00F12175">
        <w:rPr>
          <w:rFonts w:ascii="Arial" w:hAnsi="Arial" w:cs="Arial"/>
          <w:iCs/>
          <w:sz w:val="24"/>
          <w:szCs w:val="24"/>
        </w:rPr>
        <w:t xml:space="preserve"> a </w:t>
      </w:r>
      <w:r>
        <w:rPr>
          <w:rFonts w:ascii="Arial" w:hAnsi="Arial" w:cs="Arial"/>
          <w:iCs/>
          <w:sz w:val="24"/>
          <w:szCs w:val="24"/>
        </w:rPr>
        <w:t>c</w:t>
      </w:r>
      <w:r w:rsidRPr="00F12175">
        <w:rPr>
          <w:rFonts w:ascii="Arial" w:hAnsi="Arial" w:cs="Arial"/>
          <w:iCs/>
          <w:sz w:val="24"/>
          <w:szCs w:val="24"/>
        </w:rPr>
        <w:t>onstru</w:t>
      </w:r>
      <w:r>
        <w:rPr>
          <w:rFonts w:ascii="Arial" w:hAnsi="Arial" w:cs="Arial"/>
          <w:iCs/>
          <w:sz w:val="24"/>
          <w:szCs w:val="24"/>
        </w:rPr>
        <w:t>ção</w:t>
      </w:r>
      <w:r w:rsidRPr="00F12175">
        <w:rPr>
          <w:rFonts w:ascii="Arial" w:hAnsi="Arial" w:cs="Arial"/>
          <w:iCs/>
          <w:sz w:val="24"/>
          <w:szCs w:val="24"/>
        </w:rPr>
        <w:t xml:space="preserve"> do Conhecimento</w:t>
      </w:r>
      <w:r>
        <w:rPr>
          <w:rFonts w:ascii="Arial" w:hAnsi="Arial" w:cs="Arial"/>
          <w:iCs/>
          <w:sz w:val="24"/>
          <w:szCs w:val="24"/>
        </w:rPr>
        <w:t xml:space="preserve">. Rio de Janeiro: </w:t>
      </w:r>
      <w:r w:rsidRPr="00F12175">
        <w:rPr>
          <w:rFonts w:ascii="Arial" w:hAnsi="Arial" w:cs="Arial"/>
          <w:iCs/>
          <w:sz w:val="24"/>
          <w:szCs w:val="24"/>
        </w:rPr>
        <w:t>DP&amp;A</w:t>
      </w:r>
      <w:r>
        <w:rPr>
          <w:rFonts w:ascii="Arial" w:hAnsi="Arial" w:cs="Arial"/>
          <w:iCs/>
          <w:sz w:val="24"/>
          <w:szCs w:val="24"/>
        </w:rPr>
        <w:t xml:space="preserve">, </w:t>
      </w:r>
      <w:r w:rsidRPr="007E0760">
        <w:rPr>
          <w:rFonts w:ascii="Arial" w:hAnsi="Arial" w:cs="Arial"/>
          <w:iCs/>
          <w:sz w:val="24"/>
          <w:szCs w:val="24"/>
        </w:rPr>
        <w:t>2000</w:t>
      </w:r>
      <w:r>
        <w:rPr>
          <w:rFonts w:ascii="Arial" w:hAnsi="Arial" w:cs="Arial"/>
          <w:iCs/>
          <w:sz w:val="24"/>
          <w:szCs w:val="24"/>
        </w:rPr>
        <w:t>.</w:t>
      </w:r>
    </w:p>
    <w:p w:rsidR="00DB1B1F" w:rsidRDefault="00DB1B1F"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B1B1F" w:rsidRDefault="00DB1B1F" w:rsidP="00EE6FD6">
      <w:pPr>
        <w:widowControl w:val="0"/>
        <w:suppressAutoHyphens/>
        <w:spacing w:after="0" w:line="240" w:lineRule="auto"/>
        <w:jc w:val="center"/>
        <w:rPr>
          <w:rFonts w:ascii="Arial" w:hAnsi="Arial" w:cs="Arial"/>
          <w:b/>
          <w:sz w:val="24"/>
          <w:szCs w:val="24"/>
        </w:rPr>
      </w:pPr>
    </w:p>
    <w:p w:rsidR="00DB1B1F" w:rsidRDefault="00DB1B1F" w:rsidP="00EE6FD6">
      <w:pPr>
        <w:widowControl w:val="0"/>
        <w:suppressAutoHyphens/>
        <w:spacing w:after="0" w:line="240" w:lineRule="auto"/>
        <w:jc w:val="center"/>
        <w:rPr>
          <w:rFonts w:ascii="Arial" w:hAnsi="Arial" w:cs="Arial"/>
          <w:b/>
          <w:sz w:val="24"/>
          <w:szCs w:val="24"/>
        </w:rPr>
      </w:pPr>
    </w:p>
    <w:p w:rsidR="00DB1B1F" w:rsidRDefault="00DB1B1F" w:rsidP="00EE6FD6">
      <w:pPr>
        <w:widowControl w:val="0"/>
        <w:suppressAutoHyphens/>
        <w:spacing w:after="0" w:line="240" w:lineRule="auto"/>
        <w:jc w:val="center"/>
        <w:rPr>
          <w:rFonts w:ascii="Arial" w:hAnsi="Arial" w:cs="Arial"/>
          <w:b/>
          <w:sz w:val="24"/>
          <w:szCs w:val="24"/>
        </w:rPr>
      </w:pPr>
    </w:p>
    <w:p w:rsidR="00DB1B1F" w:rsidRDefault="00DB1B1F" w:rsidP="00EE6FD6">
      <w:pPr>
        <w:widowControl w:val="0"/>
        <w:suppressAutoHyphens/>
        <w:spacing w:after="0" w:line="240" w:lineRule="auto"/>
        <w:jc w:val="center"/>
        <w:rPr>
          <w:rFonts w:ascii="Arial" w:hAnsi="Arial" w:cs="Arial"/>
          <w:b/>
          <w:sz w:val="24"/>
          <w:szCs w:val="24"/>
        </w:rPr>
      </w:pPr>
    </w:p>
    <w:p w:rsidR="00D101D3" w:rsidRDefault="00D101D3" w:rsidP="00EE6FD6">
      <w:pPr>
        <w:widowControl w:val="0"/>
        <w:suppressAutoHyphens/>
        <w:spacing w:after="0" w:line="240" w:lineRule="auto"/>
        <w:jc w:val="center"/>
        <w:rPr>
          <w:rFonts w:ascii="Arial" w:hAnsi="Arial" w:cs="Arial"/>
          <w:b/>
          <w:sz w:val="24"/>
          <w:szCs w:val="24"/>
        </w:rPr>
      </w:pPr>
    </w:p>
    <w:p w:rsidR="00D101D3" w:rsidRDefault="00D101D3" w:rsidP="00EE6FD6">
      <w:pPr>
        <w:widowControl w:val="0"/>
        <w:suppressAutoHyphens/>
        <w:spacing w:after="0" w:line="240" w:lineRule="auto"/>
        <w:jc w:val="center"/>
        <w:rPr>
          <w:rFonts w:ascii="Arial" w:hAnsi="Arial" w:cs="Arial"/>
          <w:b/>
          <w:sz w:val="24"/>
          <w:szCs w:val="24"/>
        </w:rPr>
      </w:pPr>
    </w:p>
    <w:p w:rsidR="00D101D3" w:rsidRDefault="00D101D3" w:rsidP="00EE6FD6">
      <w:pPr>
        <w:widowControl w:val="0"/>
        <w:suppressAutoHyphens/>
        <w:spacing w:after="0" w:line="240" w:lineRule="auto"/>
        <w:jc w:val="center"/>
        <w:rPr>
          <w:rFonts w:ascii="Arial" w:hAnsi="Arial" w:cs="Arial"/>
          <w:b/>
          <w:sz w:val="24"/>
          <w:szCs w:val="24"/>
        </w:rPr>
      </w:pPr>
    </w:p>
    <w:p w:rsidR="00D101D3" w:rsidRDefault="00D101D3" w:rsidP="00EE6FD6">
      <w:pPr>
        <w:widowControl w:val="0"/>
        <w:suppressAutoHyphens/>
        <w:spacing w:after="0" w:line="240" w:lineRule="auto"/>
        <w:jc w:val="center"/>
        <w:rPr>
          <w:rFonts w:ascii="Arial" w:hAnsi="Arial" w:cs="Arial"/>
          <w:b/>
          <w:sz w:val="24"/>
          <w:szCs w:val="24"/>
        </w:rPr>
      </w:pPr>
    </w:p>
    <w:p w:rsidR="00D101D3" w:rsidRDefault="00D101D3" w:rsidP="00EE6FD6">
      <w:pPr>
        <w:widowControl w:val="0"/>
        <w:suppressAutoHyphens/>
        <w:spacing w:after="0" w:line="240" w:lineRule="auto"/>
        <w:jc w:val="center"/>
        <w:rPr>
          <w:rFonts w:ascii="Arial" w:hAnsi="Arial" w:cs="Arial"/>
          <w:b/>
          <w:sz w:val="24"/>
          <w:szCs w:val="24"/>
        </w:rPr>
      </w:pPr>
    </w:p>
    <w:p w:rsidR="00D101D3" w:rsidRDefault="00D101D3" w:rsidP="00EE6FD6">
      <w:pPr>
        <w:widowControl w:val="0"/>
        <w:suppressAutoHyphens/>
        <w:spacing w:after="0" w:line="240" w:lineRule="auto"/>
        <w:jc w:val="center"/>
        <w:rPr>
          <w:rFonts w:ascii="Arial" w:hAnsi="Arial" w:cs="Arial"/>
          <w:b/>
          <w:sz w:val="24"/>
          <w:szCs w:val="24"/>
        </w:rPr>
      </w:pPr>
    </w:p>
    <w:p w:rsidR="00D101D3" w:rsidRDefault="00D101D3" w:rsidP="00EE6FD6">
      <w:pPr>
        <w:widowControl w:val="0"/>
        <w:suppressAutoHyphens/>
        <w:spacing w:after="0" w:line="240" w:lineRule="auto"/>
        <w:jc w:val="center"/>
        <w:rPr>
          <w:rFonts w:ascii="Arial" w:hAnsi="Arial" w:cs="Arial"/>
          <w:b/>
          <w:sz w:val="24"/>
          <w:szCs w:val="24"/>
        </w:rPr>
      </w:pPr>
    </w:p>
    <w:p w:rsidR="00D101D3" w:rsidRDefault="00D101D3" w:rsidP="00EE6FD6">
      <w:pPr>
        <w:widowControl w:val="0"/>
        <w:suppressAutoHyphens/>
        <w:spacing w:after="0" w:line="240" w:lineRule="auto"/>
        <w:jc w:val="center"/>
        <w:rPr>
          <w:rFonts w:ascii="Arial" w:hAnsi="Arial" w:cs="Arial"/>
          <w:b/>
          <w:sz w:val="24"/>
          <w:szCs w:val="24"/>
        </w:rPr>
      </w:pPr>
    </w:p>
    <w:p w:rsidR="00DB1B1F" w:rsidRDefault="00DB1B1F" w:rsidP="00EE6FD6">
      <w:pPr>
        <w:widowControl w:val="0"/>
        <w:suppressAutoHyphens/>
        <w:spacing w:after="0" w:line="240" w:lineRule="auto"/>
        <w:jc w:val="center"/>
        <w:rPr>
          <w:rFonts w:ascii="Arial" w:hAnsi="Arial" w:cs="Arial"/>
          <w:b/>
          <w:sz w:val="24"/>
          <w:szCs w:val="24"/>
        </w:rPr>
      </w:pPr>
    </w:p>
    <w:p w:rsidR="00DB1B1F" w:rsidRDefault="00DB1B1F" w:rsidP="00EE6FD6">
      <w:pPr>
        <w:widowControl w:val="0"/>
        <w:suppressAutoHyphens/>
        <w:spacing w:after="0" w:line="240" w:lineRule="auto"/>
        <w:jc w:val="center"/>
        <w:rPr>
          <w:rFonts w:ascii="Arial" w:hAnsi="Arial" w:cs="Arial"/>
          <w:b/>
          <w:sz w:val="24"/>
          <w:szCs w:val="24"/>
        </w:rPr>
      </w:pPr>
    </w:p>
    <w:p w:rsidR="00DB1B1F" w:rsidRDefault="00DB1B1F" w:rsidP="00EE6FD6">
      <w:pPr>
        <w:widowControl w:val="0"/>
        <w:suppressAutoHyphens/>
        <w:spacing w:after="0" w:line="240" w:lineRule="auto"/>
        <w:jc w:val="center"/>
        <w:rPr>
          <w:rFonts w:ascii="Arial" w:hAnsi="Arial" w:cs="Arial"/>
          <w:b/>
          <w:sz w:val="24"/>
          <w:szCs w:val="24"/>
        </w:rPr>
      </w:pPr>
    </w:p>
    <w:p w:rsidR="00DB1B1F" w:rsidRDefault="00DB1B1F" w:rsidP="00EE6FD6">
      <w:pPr>
        <w:widowControl w:val="0"/>
        <w:suppressAutoHyphens/>
        <w:spacing w:after="0" w:line="240" w:lineRule="auto"/>
        <w:jc w:val="center"/>
        <w:rPr>
          <w:rFonts w:ascii="Arial" w:hAnsi="Arial" w:cs="Arial"/>
          <w:b/>
          <w:sz w:val="24"/>
          <w:szCs w:val="24"/>
        </w:rPr>
      </w:pPr>
    </w:p>
    <w:p w:rsidR="00D871C6" w:rsidRPr="00590F0D" w:rsidRDefault="00D871C6" w:rsidP="00D871C6">
      <w:pPr>
        <w:widowControl w:val="0"/>
        <w:suppressAutoHyphens/>
        <w:spacing w:after="0" w:line="360" w:lineRule="auto"/>
        <w:jc w:val="center"/>
        <w:rPr>
          <w:rFonts w:ascii="Arial" w:hAnsi="Arial" w:cs="Arial"/>
          <w:b/>
          <w:sz w:val="24"/>
          <w:szCs w:val="24"/>
        </w:rPr>
      </w:pPr>
      <w:r w:rsidRPr="00590F0D">
        <w:rPr>
          <w:rFonts w:ascii="Arial" w:hAnsi="Arial" w:cs="Arial"/>
          <w:b/>
          <w:sz w:val="24"/>
          <w:szCs w:val="24"/>
        </w:rPr>
        <w:t>CRONOGRAMA</w:t>
      </w:r>
    </w:p>
    <w:p w:rsidR="00D871C6" w:rsidRDefault="00D871C6" w:rsidP="00D871C6">
      <w:pPr>
        <w:widowControl w:val="0"/>
        <w:suppressAutoHyphens/>
        <w:spacing w:after="0" w:line="360" w:lineRule="auto"/>
        <w:jc w:val="both"/>
        <w:rPr>
          <w:rFonts w:ascii="Arial" w:hAnsi="Arial" w:cs="Arial"/>
          <w:sz w:val="24"/>
          <w:szCs w:val="24"/>
        </w:rPr>
      </w:pPr>
    </w:p>
    <w:tbl>
      <w:tblPr>
        <w:tblStyle w:val="TableGrid"/>
        <w:tblW w:w="8046" w:type="dxa"/>
        <w:tblInd w:w="675" w:type="dxa"/>
        <w:tblLayout w:type="fixed"/>
        <w:tblLook w:val="04A0" w:firstRow="1" w:lastRow="0" w:firstColumn="1" w:lastColumn="0" w:noHBand="0" w:noVBand="1"/>
      </w:tblPr>
      <w:tblGrid>
        <w:gridCol w:w="2802"/>
        <w:gridCol w:w="567"/>
        <w:gridCol w:w="425"/>
        <w:gridCol w:w="425"/>
        <w:gridCol w:w="425"/>
        <w:gridCol w:w="426"/>
        <w:gridCol w:w="425"/>
        <w:gridCol w:w="425"/>
        <w:gridCol w:w="425"/>
        <w:gridCol w:w="426"/>
        <w:gridCol w:w="425"/>
        <w:gridCol w:w="425"/>
        <w:gridCol w:w="425"/>
      </w:tblGrid>
      <w:tr w:rsidR="00D871C6" w:rsidRPr="00706C69" w:rsidTr="001938F0">
        <w:tc>
          <w:tcPr>
            <w:tcW w:w="2802" w:type="dxa"/>
            <w:vMerge w:val="restart"/>
            <w:vAlign w:val="center"/>
          </w:tcPr>
          <w:p w:rsidR="00D871C6" w:rsidRPr="00590F0D" w:rsidRDefault="00D871C6" w:rsidP="001938F0">
            <w:pPr>
              <w:widowControl w:val="0"/>
              <w:suppressAutoHyphens/>
              <w:spacing w:line="360" w:lineRule="auto"/>
              <w:jc w:val="center"/>
              <w:rPr>
                <w:rFonts w:ascii="Arial" w:hAnsi="Arial" w:cs="Arial"/>
                <w:b/>
                <w:sz w:val="20"/>
                <w:szCs w:val="20"/>
              </w:rPr>
            </w:pPr>
            <w:r w:rsidRPr="00590F0D">
              <w:rPr>
                <w:rFonts w:ascii="Arial" w:hAnsi="Arial" w:cs="Arial"/>
                <w:b/>
                <w:sz w:val="20"/>
                <w:szCs w:val="20"/>
              </w:rPr>
              <w:t>ETAPAS</w:t>
            </w:r>
          </w:p>
        </w:tc>
        <w:tc>
          <w:tcPr>
            <w:tcW w:w="567" w:type="dxa"/>
            <w:vAlign w:val="center"/>
          </w:tcPr>
          <w:p w:rsidR="00D871C6" w:rsidRPr="00590F0D" w:rsidRDefault="00D871C6" w:rsidP="001938F0">
            <w:pPr>
              <w:widowControl w:val="0"/>
              <w:suppressAutoHyphens/>
              <w:spacing w:line="360" w:lineRule="auto"/>
              <w:jc w:val="center"/>
              <w:rPr>
                <w:rFonts w:ascii="Arial" w:hAnsi="Arial" w:cs="Arial"/>
                <w:b/>
                <w:sz w:val="15"/>
                <w:szCs w:val="15"/>
              </w:rPr>
            </w:pPr>
            <w:r w:rsidRPr="00590F0D">
              <w:rPr>
                <w:rFonts w:ascii="Arial" w:hAnsi="Arial" w:cs="Arial"/>
                <w:b/>
                <w:sz w:val="15"/>
                <w:szCs w:val="15"/>
              </w:rPr>
              <w:t>ANO</w:t>
            </w:r>
          </w:p>
        </w:tc>
        <w:tc>
          <w:tcPr>
            <w:tcW w:w="4677" w:type="dxa"/>
            <w:gridSpan w:val="11"/>
            <w:vAlign w:val="center"/>
          </w:tcPr>
          <w:p w:rsidR="00D871C6" w:rsidRPr="00590F0D" w:rsidRDefault="00D871C6" w:rsidP="001938F0">
            <w:pPr>
              <w:widowControl w:val="0"/>
              <w:suppressAutoHyphens/>
              <w:spacing w:line="360" w:lineRule="auto"/>
              <w:jc w:val="center"/>
              <w:rPr>
                <w:rFonts w:ascii="Arial" w:hAnsi="Arial" w:cs="Arial"/>
                <w:b/>
                <w:sz w:val="16"/>
                <w:szCs w:val="16"/>
              </w:rPr>
            </w:pPr>
            <w:r w:rsidRPr="00590F0D">
              <w:rPr>
                <w:rFonts w:ascii="Arial" w:hAnsi="Arial" w:cs="Arial"/>
                <w:b/>
                <w:sz w:val="16"/>
                <w:szCs w:val="16"/>
              </w:rPr>
              <w:t>2016</w:t>
            </w:r>
          </w:p>
        </w:tc>
      </w:tr>
      <w:tr w:rsidR="00D871C6" w:rsidRPr="00706C69" w:rsidTr="001938F0">
        <w:tc>
          <w:tcPr>
            <w:tcW w:w="2802" w:type="dxa"/>
            <w:vMerge/>
            <w:vAlign w:val="center"/>
          </w:tcPr>
          <w:p w:rsidR="00D871C6" w:rsidRPr="00590F0D" w:rsidRDefault="00D871C6" w:rsidP="001938F0">
            <w:pPr>
              <w:widowControl w:val="0"/>
              <w:suppressAutoHyphens/>
              <w:spacing w:line="360" w:lineRule="auto"/>
              <w:jc w:val="center"/>
              <w:rPr>
                <w:rFonts w:ascii="Arial" w:hAnsi="Arial" w:cs="Arial"/>
                <w:sz w:val="20"/>
                <w:szCs w:val="20"/>
              </w:rPr>
            </w:pPr>
          </w:p>
        </w:tc>
        <w:tc>
          <w:tcPr>
            <w:tcW w:w="567" w:type="dxa"/>
            <w:vAlign w:val="center"/>
          </w:tcPr>
          <w:p w:rsidR="00D871C6" w:rsidRPr="00590F0D" w:rsidRDefault="00D871C6" w:rsidP="001938F0">
            <w:pPr>
              <w:widowControl w:val="0"/>
              <w:suppressAutoHyphens/>
              <w:spacing w:line="360" w:lineRule="auto"/>
              <w:jc w:val="center"/>
              <w:rPr>
                <w:rFonts w:ascii="Arial" w:hAnsi="Arial" w:cs="Arial"/>
                <w:b/>
                <w:sz w:val="16"/>
                <w:szCs w:val="16"/>
              </w:rPr>
            </w:pPr>
            <w:r w:rsidRPr="00590F0D">
              <w:rPr>
                <w:rFonts w:ascii="Arial" w:hAnsi="Arial" w:cs="Arial"/>
                <w:b/>
                <w:sz w:val="16"/>
                <w:szCs w:val="16"/>
              </w:rPr>
              <w:t>Mês</w:t>
            </w:r>
          </w:p>
        </w:tc>
        <w:tc>
          <w:tcPr>
            <w:tcW w:w="425" w:type="dxa"/>
            <w:vAlign w:val="center"/>
          </w:tcPr>
          <w:p w:rsidR="00D871C6" w:rsidRPr="00590F0D" w:rsidRDefault="00D871C6" w:rsidP="001938F0">
            <w:pPr>
              <w:widowControl w:val="0"/>
              <w:suppressAutoHyphens/>
              <w:spacing w:line="360" w:lineRule="auto"/>
              <w:jc w:val="center"/>
              <w:rPr>
                <w:rFonts w:ascii="Arial" w:hAnsi="Arial" w:cs="Arial"/>
                <w:b/>
                <w:sz w:val="16"/>
                <w:szCs w:val="16"/>
              </w:rPr>
            </w:pPr>
            <w:r w:rsidRPr="00590F0D">
              <w:rPr>
                <w:rFonts w:ascii="Arial" w:hAnsi="Arial" w:cs="Arial"/>
                <w:b/>
                <w:sz w:val="16"/>
                <w:szCs w:val="16"/>
              </w:rPr>
              <w:t>02</w:t>
            </w:r>
          </w:p>
        </w:tc>
        <w:tc>
          <w:tcPr>
            <w:tcW w:w="425" w:type="dxa"/>
            <w:vAlign w:val="center"/>
          </w:tcPr>
          <w:p w:rsidR="00D871C6" w:rsidRPr="00590F0D" w:rsidRDefault="00D871C6" w:rsidP="001938F0">
            <w:pPr>
              <w:widowControl w:val="0"/>
              <w:suppressAutoHyphens/>
              <w:spacing w:line="360" w:lineRule="auto"/>
              <w:jc w:val="center"/>
              <w:rPr>
                <w:rFonts w:ascii="Arial" w:hAnsi="Arial" w:cs="Arial"/>
                <w:b/>
                <w:sz w:val="16"/>
                <w:szCs w:val="16"/>
              </w:rPr>
            </w:pPr>
            <w:r w:rsidRPr="00590F0D">
              <w:rPr>
                <w:rFonts w:ascii="Arial" w:hAnsi="Arial" w:cs="Arial"/>
                <w:b/>
                <w:sz w:val="16"/>
                <w:szCs w:val="16"/>
              </w:rPr>
              <w:t>03</w:t>
            </w:r>
          </w:p>
        </w:tc>
        <w:tc>
          <w:tcPr>
            <w:tcW w:w="425" w:type="dxa"/>
            <w:vAlign w:val="center"/>
          </w:tcPr>
          <w:p w:rsidR="00D871C6" w:rsidRPr="00590F0D" w:rsidRDefault="00D871C6" w:rsidP="001938F0">
            <w:pPr>
              <w:widowControl w:val="0"/>
              <w:suppressAutoHyphens/>
              <w:spacing w:line="360" w:lineRule="auto"/>
              <w:jc w:val="center"/>
              <w:rPr>
                <w:rFonts w:ascii="Arial" w:hAnsi="Arial" w:cs="Arial"/>
                <w:b/>
                <w:sz w:val="16"/>
                <w:szCs w:val="16"/>
              </w:rPr>
            </w:pPr>
            <w:r w:rsidRPr="00590F0D">
              <w:rPr>
                <w:rFonts w:ascii="Arial" w:hAnsi="Arial" w:cs="Arial"/>
                <w:b/>
                <w:sz w:val="16"/>
                <w:szCs w:val="16"/>
              </w:rPr>
              <w:t>04</w:t>
            </w:r>
          </w:p>
        </w:tc>
        <w:tc>
          <w:tcPr>
            <w:tcW w:w="426" w:type="dxa"/>
            <w:vAlign w:val="center"/>
          </w:tcPr>
          <w:p w:rsidR="00D871C6" w:rsidRPr="00590F0D" w:rsidRDefault="00D871C6" w:rsidP="001938F0">
            <w:pPr>
              <w:widowControl w:val="0"/>
              <w:suppressAutoHyphens/>
              <w:spacing w:line="360" w:lineRule="auto"/>
              <w:jc w:val="center"/>
              <w:rPr>
                <w:rFonts w:ascii="Arial" w:hAnsi="Arial" w:cs="Arial"/>
                <w:b/>
                <w:sz w:val="16"/>
                <w:szCs w:val="16"/>
              </w:rPr>
            </w:pPr>
            <w:r w:rsidRPr="00590F0D">
              <w:rPr>
                <w:rFonts w:ascii="Arial" w:hAnsi="Arial" w:cs="Arial"/>
                <w:b/>
                <w:sz w:val="16"/>
                <w:szCs w:val="16"/>
              </w:rPr>
              <w:t>05</w:t>
            </w:r>
          </w:p>
        </w:tc>
        <w:tc>
          <w:tcPr>
            <w:tcW w:w="425" w:type="dxa"/>
            <w:vAlign w:val="center"/>
          </w:tcPr>
          <w:p w:rsidR="00D871C6" w:rsidRPr="00590F0D" w:rsidRDefault="00D871C6" w:rsidP="001938F0">
            <w:pPr>
              <w:widowControl w:val="0"/>
              <w:suppressAutoHyphens/>
              <w:spacing w:line="360" w:lineRule="auto"/>
              <w:jc w:val="center"/>
              <w:rPr>
                <w:rFonts w:ascii="Arial" w:hAnsi="Arial" w:cs="Arial"/>
                <w:b/>
                <w:sz w:val="16"/>
                <w:szCs w:val="16"/>
              </w:rPr>
            </w:pPr>
            <w:r w:rsidRPr="00590F0D">
              <w:rPr>
                <w:rFonts w:ascii="Arial" w:hAnsi="Arial" w:cs="Arial"/>
                <w:b/>
                <w:sz w:val="16"/>
                <w:szCs w:val="16"/>
              </w:rPr>
              <w:t>06</w:t>
            </w:r>
          </w:p>
        </w:tc>
        <w:tc>
          <w:tcPr>
            <w:tcW w:w="425" w:type="dxa"/>
            <w:vAlign w:val="center"/>
          </w:tcPr>
          <w:p w:rsidR="00D871C6" w:rsidRPr="00590F0D" w:rsidRDefault="00D871C6" w:rsidP="001938F0">
            <w:pPr>
              <w:widowControl w:val="0"/>
              <w:suppressAutoHyphens/>
              <w:spacing w:line="360" w:lineRule="auto"/>
              <w:jc w:val="center"/>
              <w:rPr>
                <w:rFonts w:ascii="Arial" w:hAnsi="Arial" w:cs="Arial"/>
                <w:b/>
                <w:sz w:val="16"/>
                <w:szCs w:val="16"/>
              </w:rPr>
            </w:pPr>
            <w:r w:rsidRPr="00590F0D">
              <w:rPr>
                <w:rFonts w:ascii="Arial" w:hAnsi="Arial" w:cs="Arial"/>
                <w:b/>
                <w:sz w:val="16"/>
                <w:szCs w:val="16"/>
              </w:rPr>
              <w:t>07</w:t>
            </w:r>
          </w:p>
        </w:tc>
        <w:tc>
          <w:tcPr>
            <w:tcW w:w="425" w:type="dxa"/>
            <w:vAlign w:val="center"/>
          </w:tcPr>
          <w:p w:rsidR="00D871C6" w:rsidRPr="00590F0D" w:rsidRDefault="00D871C6" w:rsidP="001938F0">
            <w:pPr>
              <w:widowControl w:val="0"/>
              <w:suppressAutoHyphens/>
              <w:spacing w:line="360" w:lineRule="auto"/>
              <w:jc w:val="center"/>
              <w:rPr>
                <w:rFonts w:ascii="Arial" w:hAnsi="Arial" w:cs="Arial"/>
                <w:b/>
                <w:sz w:val="16"/>
                <w:szCs w:val="16"/>
              </w:rPr>
            </w:pPr>
            <w:r w:rsidRPr="00590F0D">
              <w:rPr>
                <w:rFonts w:ascii="Arial" w:hAnsi="Arial" w:cs="Arial"/>
                <w:b/>
                <w:sz w:val="16"/>
                <w:szCs w:val="16"/>
              </w:rPr>
              <w:t>08</w:t>
            </w:r>
          </w:p>
        </w:tc>
        <w:tc>
          <w:tcPr>
            <w:tcW w:w="426" w:type="dxa"/>
            <w:vAlign w:val="center"/>
          </w:tcPr>
          <w:p w:rsidR="00D871C6" w:rsidRPr="00590F0D" w:rsidRDefault="00D871C6" w:rsidP="001938F0">
            <w:pPr>
              <w:widowControl w:val="0"/>
              <w:suppressAutoHyphens/>
              <w:spacing w:line="360" w:lineRule="auto"/>
              <w:jc w:val="center"/>
              <w:rPr>
                <w:rFonts w:ascii="Arial" w:hAnsi="Arial" w:cs="Arial"/>
                <w:b/>
                <w:sz w:val="16"/>
                <w:szCs w:val="16"/>
              </w:rPr>
            </w:pPr>
            <w:r w:rsidRPr="00590F0D">
              <w:rPr>
                <w:rFonts w:ascii="Arial" w:hAnsi="Arial" w:cs="Arial"/>
                <w:b/>
                <w:sz w:val="16"/>
                <w:szCs w:val="16"/>
              </w:rPr>
              <w:t>09</w:t>
            </w:r>
          </w:p>
        </w:tc>
        <w:tc>
          <w:tcPr>
            <w:tcW w:w="425" w:type="dxa"/>
            <w:vAlign w:val="center"/>
          </w:tcPr>
          <w:p w:rsidR="00D871C6" w:rsidRPr="00590F0D" w:rsidRDefault="00D871C6" w:rsidP="001938F0">
            <w:pPr>
              <w:widowControl w:val="0"/>
              <w:suppressAutoHyphens/>
              <w:spacing w:line="360" w:lineRule="auto"/>
              <w:jc w:val="center"/>
              <w:rPr>
                <w:rFonts w:ascii="Arial" w:hAnsi="Arial" w:cs="Arial"/>
                <w:b/>
                <w:sz w:val="16"/>
                <w:szCs w:val="16"/>
              </w:rPr>
            </w:pPr>
            <w:r w:rsidRPr="00590F0D">
              <w:rPr>
                <w:rFonts w:ascii="Arial" w:hAnsi="Arial" w:cs="Arial"/>
                <w:b/>
                <w:sz w:val="16"/>
                <w:szCs w:val="16"/>
              </w:rPr>
              <w:t>10</w:t>
            </w:r>
          </w:p>
        </w:tc>
        <w:tc>
          <w:tcPr>
            <w:tcW w:w="425" w:type="dxa"/>
            <w:vAlign w:val="center"/>
          </w:tcPr>
          <w:p w:rsidR="00D871C6" w:rsidRPr="00590F0D" w:rsidRDefault="00D871C6" w:rsidP="001938F0">
            <w:pPr>
              <w:widowControl w:val="0"/>
              <w:suppressAutoHyphens/>
              <w:spacing w:line="360" w:lineRule="auto"/>
              <w:jc w:val="center"/>
              <w:rPr>
                <w:rFonts w:ascii="Arial" w:hAnsi="Arial" w:cs="Arial"/>
                <w:b/>
                <w:sz w:val="16"/>
                <w:szCs w:val="16"/>
              </w:rPr>
            </w:pPr>
            <w:r w:rsidRPr="00590F0D">
              <w:rPr>
                <w:rFonts w:ascii="Arial" w:hAnsi="Arial" w:cs="Arial"/>
                <w:b/>
                <w:sz w:val="16"/>
                <w:szCs w:val="16"/>
              </w:rPr>
              <w:t>11</w:t>
            </w:r>
          </w:p>
        </w:tc>
        <w:tc>
          <w:tcPr>
            <w:tcW w:w="425" w:type="dxa"/>
            <w:vAlign w:val="center"/>
          </w:tcPr>
          <w:p w:rsidR="00D871C6" w:rsidRPr="00590F0D" w:rsidRDefault="00D871C6" w:rsidP="001938F0">
            <w:pPr>
              <w:widowControl w:val="0"/>
              <w:suppressAutoHyphens/>
              <w:spacing w:line="360" w:lineRule="auto"/>
              <w:jc w:val="center"/>
              <w:rPr>
                <w:rFonts w:ascii="Arial" w:hAnsi="Arial" w:cs="Arial"/>
                <w:b/>
                <w:sz w:val="16"/>
                <w:szCs w:val="16"/>
              </w:rPr>
            </w:pPr>
            <w:r w:rsidRPr="00590F0D">
              <w:rPr>
                <w:rFonts w:ascii="Arial" w:hAnsi="Arial" w:cs="Arial"/>
                <w:b/>
                <w:sz w:val="16"/>
                <w:szCs w:val="16"/>
              </w:rPr>
              <w:t>12</w:t>
            </w:r>
          </w:p>
        </w:tc>
      </w:tr>
      <w:tr w:rsidR="00D871C6" w:rsidRPr="00706C69" w:rsidTr="001938F0">
        <w:tc>
          <w:tcPr>
            <w:tcW w:w="3369" w:type="dxa"/>
            <w:gridSpan w:val="2"/>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r>
      <w:tr w:rsidR="00D871C6" w:rsidRPr="00706C69" w:rsidTr="001938F0">
        <w:tc>
          <w:tcPr>
            <w:tcW w:w="3369" w:type="dxa"/>
            <w:gridSpan w:val="2"/>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r>
      <w:tr w:rsidR="00D871C6" w:rsidRPr="00706C69" w:rsidTr="001938F0">
        <w:tc>
          <w:tcPr>
            <w:tcW w:w="3369" w:type="dxa"/>
            <w:gridSpan w:val="2"/>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r>
      <w:tr w:rsidR="00D871C6" w:rsidRPr="00706C69" w:rsidTr="001938F0">
        <w:tc>
          <w:tcPr>
            <w:tcW w:w="3369" w:type="dxa"/>
            <w:gridSpan w:val="2"/>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r>
      <w:tr w:rsidR="00D871C6" w:rsidRPr="00706C69" w:rsidTr="001938F0">
        <w:tc>
          <w:tcPr>
            <w:tcW w:w="3369" w:type="dxa"/>
            <w:gridSpan w:val="2"/>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r>
      <w:tr w:rsidR="00D871C6" w:rsidRPr="00706C69" w:rsidTr="001938F0">
        <w:tc>
          <w:tcPr>
            <w:tcW w:w="3369" w:type="dxa"/>
            <w:gridSpan w:val="2"/>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r>
      <w:tr w:rsidR="00D871C6" w:rsidRPr="00706C69" w:rsidTr="001938F0">
        <w:tc>
          <w:tcPr>
            <w:tcW w:w="3369" w:type="dxa"/>
            <w:gridSpan w:val="2"/>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r>
              <w:rPr>
                <w:rFonts w:ascii="Arial" w:hAnsi="Arial" w:cs="Arial"/>
                <w:sz w:val="20"/>
                <w:szCs w:val="20"/>
              </w:rPr>
              <w:t>X</w:t>
            </w:r>
          </w:p>
        </w:tc>
      </w:tr>
      <w:tr w:rsidR="00D871C6" w:rsidRPr="00706C69" w:rsidTr="001938F0">
        <w:tc>
          <w:tcPr>
            <w:tcW w:w="3369" w:type="dxa"/>
            <w:gridSpan w:val="2"/>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6"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c>
          <w:tcPr>
            <w:tcW w:w="425" w:type="dxa"/>
            <w:vAlign w:val="center"/>
          </w:tcPr>
          <w:p w:rsidR="00D871C6" w:rsidRPr="00706C69" w:rsidRDefault="00D871C6" w:rsidP="001938F0">
            <w:pPr>
              <w:widowControl w:val="0"/>
              <w:suppressAutoHyphens/>
              <w:spacing w:line="360" w:lineRule="auto"/>
              <w:jc w:val="center"/>
              <w:rPr>
                <w:rFonts w:ascii="Arial" w:hAnsi="Arial" w:cs="Arial"/>
                <w:sz w:val="20"/>
                <w:szCs w:val="20"/>
              </w:rPr>
            </w:pPr>
          </w:p>
        </w:tc>
      </w:tr>
    </w:tbl>
    <w:p w:rsidR="00D871C6" w:rsidRDefault="00D871C6" w:rsidP="00D871C6">
      <w:pPr>
        <w:widowControl w:val="0"/>
        <w:suppressAutoHyphens/>
        <w:spacing w:after="0" w:line="360" w:lineRule="auto"/>
        <w:jc w:val="both"/>
        <w:rPr>
          <w:rFonts w:ascii="Arial" w:hAnsi="Arial" w:cs="Arial"/>
          <w:sz w:val="24"/>
          <w:szCs w:val="24"/>
        </w:rPr>
      </w:pPr>
    </w:p>
    <w:p w:rsidR="00D871C6" w:rsidRDefault="00D871C6" w:rsidP="00D871C6">
      <w:pPr>
        <w:widowControl w:val="0"/>
        <w:suppressAutoHyphens/>
        <w:spacing w:after="0" w:line="240" w:lineRule="auto"/>
        <w:jc w:val="both"/>
        <w:rPr>
          <w:rFonts w:ascii="Arial" w:hAnsi="Arial" w:cs="Arial"/>
          <w:sz w:val="24"/>
          <w:szCs w:val="24"/>
        </w:rPr>
      </w:pPr>
    </w:p>
    <w:p w:rsidR="00D871C6" w:rsidRPr="00D101D3" w:rsidRDefault="00D871C6" w:rsidP="00D871C6">
      <w:pPr>
        <w:widowControl w:val="0"/>
        <w:suppressAutoHyphens/>
        <w:spacing w:after="0" w:line="240" w:lineRule="auto"/>
        <w:jc w:val="both"/>
        <w:rPr>
          <w:rFonts w:ascii="Arial" w:hAnsi="Arial" w:cs="Arial"/>
          <w:sz w:val="24"/>
          <w:szCs w:val="24"/>
        </w:rPr>
      </w:pPr>
      <w:r w:rsidRPr="00D101D3">
        <w:rPr>
          <w:rFonts w:ascii="Arial" w:hAnsi="Arial" w:cs="Arial"/>
          <w:sz w:val="24"/>
          <w:szCs w:val="24"/>
        </w:rPr>
        <w:t>*As datas podem ser alteradas conforme necessidade do grupo, conforme conveniência apontada pelo orientador e de acordo com os trâmites da aprovação perante o Comitê de Ética. (deixar esse parágrafo)</w:t>
      </w:r>
    </w:p>
    <w:p w:rsidR="00D871C6" w:rsidRPr="00D101D3" w:rsidRDefault="00D871C6" w:rsidP="00D871C6">
      <w:pPr>
        <w:widowControl w:val="0"/>
        <w:suppressAutoHyphens/>
        <w:spacing w:after="0" w:line="240" w:lineRule="auto"/>
        <w:jc w:val="both"/>
        <w:rPr>
          <w:rFonts w:ascii="Arial" w:hAnsi="Arial" w:cs="Arial"/>
          <w:sz w:val="24"/>
          <w:szCs w:val="24"/>
        </w:rPr>
      </w:pPr>
    </w:p>
    <w:p w:rsidR="00D871C6" w:rsidRPr="00D101D3" w:rsidRDefault="00D871C6" w:rsidP="00D871C6">
      <w:pPr>
        <w:widowControl w:val="0"/>
        <w:suppressAutoHyphens/>
        <w:spacing w:after="0" w:line="240" w:lineRule="auto"/>
        <w:jc w:val="both"/>
        <w:rPr>
          <w:rFonts w:ascii="Arial" w:hAnsi="Arial" w:cs="Arial"/>
          <w:sz w:val="24"/>
          <w:szCs w:val="24"/>
        </w:rPr>
      </w:pPr>
      <w:r w:rsidRPr="00D101D3">
        <w:rPr>
          <w:rFonts w:ascii="Arial" w:hAnsi="Arial" w:cs="Arial"/>
          <w:sz w:val="24"/>
          <w:szCs w:val="24"/>
        </w:rPr>
        <w:t>OBS: marcar com x, conforme já apontado, os meses em que será desenvolvida cada etapa.</w:t>
      </w:r>
    </w:p>
    <w:p w:rsidR="00D871C6" w:rsidRPr="00D101D3" w:rsidRDefault="00D871C6" w:rsidP="00D871C6">
      <w:pPr>
        <w:widowControl w:val="0"/>
        <w:suppressAutoHyphens/>
        <w:spacing w:after="0" w:line="240" w:lineRule="auto"/>
        <w:jc w:val="both"/>
        <w:rPr>
          <w:rFonts w:ascii="Arial" w:hAnsi="Arial" w:cs="Arial"/>
          <w:sz w:val="24"/>
          <w:szCs w:val="24"/>
        </w:rPr>
      </w:pPr>
    </w:p>
    <w:p w:rsidR="00D871C6" w:rsidRPr="00B61387" w:rsidRDefault="00D871C6" w:rsidP="00D871C6">
      <w:pPr>
        <w:widowControl w:val="0"/>
        <w:suppressAutoHyphens/>
        <w:spacing w:after="0" w:line="240" w:lineRule="auto"/>
        <w:jc w:val="both"/>
        <w:rPr>
          <w:rFonts w:ascii="Arial" w:hAnsi="Arial" w:cs="Arial"/>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p>
    <w:p w:rsidR="00D871C6" w:rsidRPr="00706C69" w:rsidRDefault="00D871C6" w:rsidP="00D871C6">
      <w:pPr>
        <w:widowControl w:val="0"/>
        <w:suppressAutoHyphens/>
        <w:spacing w:after="0" w:line="360" w:lineRule="auto"/>
        <w:jc w:val="center"/>
        <w:rPr>
          <w:rFonts w:ascii="Arial" w:hAnsi="Arial" w:cs="Arial"/>
          <w:b/>
          <w:sz w:val="24"/>
          <w:szCs w:val="24"/>
        </w:rPr>
      </w:pPr>
      <w:r>
        <w:rPr>
          <w:rFonts w:ascii="Arial" w:hAnsi="Arial" w:cs="Arial"/>
          <w:b/>
          <w:sz w:val="24"/>
          <w:szCs w:val="24"/>
        </w:rPr>
        <w:t>ORÇAMENTO (se for aplicável)</w:t>
      </w:r>
    </w:p>
    <w:p w:rsidR="00D871C6" w:rsidRDefault="00D871C6" w:rsidP="00D871C6">
      <w:pPr>
        <w:widowControl w:val="0"/>
        <w:suppressAutoHyphens/>
        <w:spacing w:after="0" w:line="360" w:lineRule="auto"/>
        <w:jc w:val="both"/>
        <w:rPr>
          <w:rFonts w:ascii="Arial" w:hAnsi="Arial" w:cs="Arial"/>
          <w:sz w:val="24"/>
          <w:szCs w:val="24"/>
        </w:rPr>
      </w:pPr>
    </w:p>
    <w:p w:rsidR="00D871C6" w:rsidRDefault="00D871C6" w:rsidP="00D871C6">
      <w:pPr>
        <w:widowControl w:val="0"/>
        <w:suppressAutoHyphens/>
        <w:spacing w:after="0" w:line="240" w:lineRule="auto"/>
        <w:jc w:val="both"/>
        <w:rPr>
          <w:rFonts w:ascii="Arial" w:hAnsi="Arial" w:cs="Arial"/>
          <w:color w:val="FF0000"/>
          <w:sz w:val="24"/>
          <w:szCs w:val="24"/>
        </w:rPr>
      </w:pPr>
      <w:r>
        <w:rPr>
          <w:rFonts w:ascii="Arial" w:hAnsi="Arial" w:cs="Arial"/>
          <w:sz w:val="24"/>
          <w:szCs w:val="24"/>
        </w:rPr>
        <w:t>Especialmente indicado para pesquisas que serão patrocinadas por algum órgão de fomento ou quando o acadêmico recebe qualquer tipo de incentivo/bolsa para pesquisar.</w:t>
      </w: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D871C6" w:rsidRDefault="00D871C6" w:rsidP="00EE6FD6">
      <w:pPr>
        <w:widowControl w:val="0"/>
        <w:suppressAutoHyphens/>
        <w:spacing w:after="0" w:line="240" w:lineRule="auto"/>
        <w:jc w:val="center"/>
        <w:rPr>
          <w:rFonts w:ascii="Arial" w:hAnsi="Arial" w:cs="Arial"/>
          <w:b/>
          <w:sz w:val="24"/>
          <w:szCs w:val="24"/>
        </w:rPr>
      </w:pPr>
    </w:p>
    <w:p w:rsidR="00EE6FD6" w:rsidRPr="00EE6FD6" w:rsidRDefault="00EE6FD6" w:rsidP="00EE6FD6">
      <w:pPr>
        <w:widowControl w:val="0"/>
        <w:suppressAutoHyphens/>
        <w:spacing w:after="0" w:line="240" w:lineRule="auto"/>
        <w:jc w:val="center"/>
        <w:rPr>
          <w:rFonts w:ascii="Arial" w:hAnsi="Arial" w:cs="Arial"/>
          <w:b/>
          <w:sz w:val="24"/>
          <w:szCs w:val="24"/>
        </w:rPr>
      </w:pPr>
      <w:r w:rsidRPr="00EE6FD6">
        <w:rPr>
          <w:rFonts w:ascii="Arial" w:hAnsi="Arial" w:cs="Arial"/>
          <w:b/>
          <w:sz w:val="24"/>
          <w:szCs w:val="24"/>
        </w:rPr>
        <w:t>ROTEIRO DE OBSERVAÇÃO</w:t>
      </w:r>
      <w:r w:rsidR="007452D6">
        <w:rPr>
          <w:rFonts w:ascii="Arial" w:hAnsi="Arial" w:cs="Arial"/>
          <w:b/>
          <w:sz w:val="24"/>
          <w:szCs w:val="24"/>
        </w:rPr>
        <w:t xml:space="preserve"> (se for utilizar)</w:t>
      </w:r>
    </w:p>
    <w:p w:rsidR="00EE6FD6" w:rsidRDefault="00EE6FD6" w:rsidP="00C84251">
      <w:pPr>
        <w:widowControl w:val="0"/>
        <w:suppressAutoHyphens/>
        <w:spacing w:after="0" w:line="24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7452D6" w:rsidP="007452D6">
      <w:pPr>
        <w:widowControl w:val="0"/>
        <w:suppressAutoHyphens/>
        <w:spacing w:after="0" w:line="360" w:lineRule="auto"/>
        <w:jc w:val="both"/>
        <w:rPr>
          <w:rFonts w:ascii="Arial" w:hAnsi="Arial" w:cs="Arial"/>
          <w:sz w:val="24"/>
          <w:szCs w:val="24"/>
        </w:rPr>
      </w:pPr>
      <w:r>
        <w:rPr>
          <w:rFonts w:ascii="Arial" w:hAnsi="Arial" w:cs="Arial"/>
          <w:sz w:val="24"/>
          <w:szCs w:val="24"/>
        </w:rPr>
        <w:t>Demonstrar como será feita a observação e o que se pretende observar</w:t>
      </w: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7452D6" w:rsidRDefault="007452D6" w:rsidP="00EE6FD6">
      <w:pPr>
        <w:widowControl w:val="0"/>
        <w:suppressAutoHyphens/>
        <w:spacing w:after="0" w:line="360" w:lineRule="auto"/>
        <w:jc w:val="both"/>
        <w:rPr>
          <w:rFonts w:ascii="Arial" w:hAnsi="Arial" w:cs="Arial"/>
          <w:sz w:val="24"/>
          <w:szCs w:val="24"/>
        </w:rPr>
      </w:pPr>
    </w:p>
    <w:p w:rsidR="007452D6" w:rsidRDefault="007452D6" w:rsidP="00EE6FD6">
      <w:pPr>
        <w:widowControl w:val="0"/>
        <w:suppressAutoHyphens/>
        <w:spacing w:after="0" w:line="360" w:lineRule="auto"/>
        <w:jc w:val="both"/>
        <w:rPr>
          <w:rFonts w:ascii="Arial" w:hAnsi="Arial" w:cs="Arial"/>
          <w:sz w:val="24"/>
          <w:szCs w:val="24"/>
        </w:rPr>
      </w:pPr>
    </w:p>
    <w:p w:rsidR="007452D6" w:rsidRDefault="007452D6" w:rsidP="00EE6FD6">
      <w:pPr>
        <w:widowControl w:val="0"/>
        <w:suppressAutoHyphens/>
        <w:spacing w:after="0" w:line="360" w:lineRule="auto"/>
        <w:jc w:val="both"/>
        <w:rPr>
          <w:rFonts w:ascii="Arial" w:hAnsi="Arial" w:cs="Arial"/>
          <w:sz w:val="24"/>
          <w:szCs w:val="24"/>
        </w:rPr>
      </w:pPr>
    </w:p>
    <w:p w:rsidR="007452D6" w:rsidRDefault="007452D6" w:rsidP="00EE6FD6">
      <w:pPr>
        <w:widowControl w:val="0"/>
        <w:suppressAutoHyphens/>
        <w:spacing w:after="0" w:line="360" w:lineRule="auto"/>
        <w:jc w:val="both"/>
        <w:rPr>
          <w:rFonts w:ascii="Arial" w:hAnsi="Arial" w:cs="Arial"/>
          <w:sz w:val="24"/>
          <w:szCs w:val="24"/>
        </w:rPr>
      </w:pPr>
    </w:p>
    <w:p w:rsidR="007452D6" w:rsidRDefault="007452D6" w:rsidP="00EE6FD6">
      <w:pPr>
        <w:widowControl w:val="0"/>
        <w:suppressAutoHyphens/>
        <w:spacing w:after="0" w:line="360" w:lineRule="auto"/>
        <w:jc w:val="both"/>
        <w:rPr>
          <w:rFonts w:ascii="Arial" w:hAnsi="Arial" w:cs="Arial"/>
          <w:sz w:val="24"/>
          <w:szCs w:val="24"/>
        </w:rPr>
      </w:pPr>
    </w:p>
    <w:p w:rsidR="007452D6" w:rsidRDefault="007452D6" w:rsidP="00EE6FD6">
      <w:pPr>
        <w:widowControl w:val="0"/>
        <w:suppressAutoHyphens/>
        <w:spacing w:after="0" w:line="360" w:lineRule="auto"/>
        <w:jc w:val="both"/>
        <w:rPr>
          <w:rFonts w:ascii="Arial" w:hAnsi="Arial" w:cs="Arial"/>
          <w:sz w:val="24"/>
          <w:szCs w:val="24"/>
        </w:rPr>
      </w:pPr>
    </w:p>
    <w:p w:rsidR="007452D6" w:rsidRDefault="007452D6" w:rsidP="00EE6FD6">
      <w:pPr>
        <w:widowControl w:val="0"/>
        <w:suppressAutoHyphens/>
        <w:spacing w:after="0" w:line="360" w:lineRule="auto"/>
        <w:jc w:val="both"/>
        <w:rPr>
          <w:rFonts w:ascii="Arial" w:hAnsi="Arial" w:cs="Arial"/>
          <w:sz w:val="24"/>
          <w:szCs w:val="24"/>
        </w:rPr>
      </w:pPr>
    </w:p>
    <w:p w:rsidR="007452D6" w:rsidRDefault="007452D6" w:rsidP="00EE6FD6">
      <w:pPr>
        <w:widowControl w:val="0"/>
        <w:suppressAutoHyphens/>
        <w:spacing w:after="0" w:line="360" w:lineRule="auto"/>
        <w:jc w:val="both"/>
        <w:rPr>
          <w:rFonts w:ascii="Arial" w:hAnsi="Arial" w:cs="Arial"/>
          <w:sz w:val="24"/>
          <w:szCs w:val="24"/>
        </w:rPr>
      </w:pPr>
    </w:p>
    <w:p w:rsidR="007452D6" w:rsidRDefault="007452D6" w:rsidP="00EE6FD6">
      <w:pPr>
        <w:widowControl w:val="0"/>
        <w:suppressAutoHyphens/>
        <w:spacing w:after="0" w:line="360" w:lineRule="auto"/>
        <w:jc w:val="both"/>
        <w:rPr>
          <w:rFonts w:ascii="Arial" w:hAnsi="Arial" w:cs="Arial"/>
          <w:sz w:val="24"/>
          <w:szCs w:val="24"/>
        </w:rPr>
      </w:pPr>
    </w:p>
    <w:p w:rsidR="007452D6" w:rsidRDefault="007452D6" w:rsidP="00EE6FD6">
      <w:pPr>
        <w:widowControl w:val="0"/>
        <w:suppressAutoHyphens/>
        <w:spacing w:after="0" w:line="360" w:lineRule="auto"/>
        <w:jc w:val="both"/>
        <w:rPr>
          <w:rFonts w:ascii="Arial" w:hAnsi="Arial" w:cs="Arial"/>
          <w:sz w:val="24"/>
          <w:szCs w:val="24"/>
        </w:rPr>
      </w:pPr>
    </w:p>
    <w:p w:rsidR="007452D6" w:rsidRDefault="007452D6" w:rsidP="00EE6FD6">
      <w:pPr>
        <w:widowControl w:val="0"/>
        <w:suppressAutoHyphens/>
        <w:spacing w:after="0" w:line="360" w:lineRule="auto"/>
        <w:jc w:val="both"/>
        <w:rPr>
          <w:rFonts w:ascii="Arial" w:hAnsi="Arial" w:cs="Arial"/>
          <w:sz w:val="24"/>
          <w:szCs w:val="24"/>
        </w:rPr>
      </w:pPr>
    </w:p>
    <w:p w:rsidR="007452D6" w:rsidRDefault="007452D6" w:rsidP="00EE6FD6">
      <w:pPr>
        <w:widowControl w:val="0"/>
        <w:suppressAutoHyphens/>
        <w:spacing w:after="0" w:line="360" w:lineRule="auto"/>
        <w:jc w:val="both"/>
        <w:rPr>
          <w:rFonts w:ascii="Arial" w:hAnsi="Arial" w:cs="Arial"/>
          <w:sz w:val="24"/>
          <w:szCs w:val="24"/>
        </w:rPr>
      </w:pPr>
    </w:p>
    <w:p w:rsidR="007452D6" w:rsidRDefault="007452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Default="00EE6FD6" w:rsidP="00EE6FD6">
      <w:pPr>
        <w:widowControl w:val="0"/>
        <w:suppressAutoHyphens/>
        <w:spacing w:after="0" w:line="360" w:lineRule="auto"/>
        <w:jc w:val="both"/>
        <w:rPr>
          <w:rFonts w:ascii="Arial" w:hAnsi="Arial" w:cs="Arial"/>
          <w:sz w:val="24"/>
          <w:szCs w:val="24"/>
        </w:rPr>
      </w:pPr>
    </w:p>
    <w:p w:rsidR="00EE6FD6" w:rsidRPr="00706C69" w:rsidRDefault="000C619C" w:rsidP="000C619C">
      <w:pPr>
        <w:widowControl w:val="0"/>
        <w:suppressAutoHyphens/>
        <w:spacing w:after="0" w:line="360" w:lineRule="auto"/>
        <w:jc w:val="center"/>
        <w:rPr>
          <w:rFonts w:ascii="Arial" w:hAnsi="Arial" w:cs="Arial"/>
          <w:b/>
          <w:sz w:val="24"/>
          <w:szCs w:val="24"/>
        </w:rPr>
      </w:pPr>
      <w:r w:rsidRPr="00706C69">
        <w:rPr>
          <w:rFonts w:ascii="Arial" w:hAnsi="Arial" w:cs="Arial"/>
          <w:b/>
          <w:sz w:val="24"/>
          <w:szCs w:val="24"/>
        </w:rPr>
        <w:t xml:space="preserve">ROTEIRO DE ENTREVISTA </w:t>
      </w:r>
      <w:r w:rsidR="007452D6">
        <w:rPr>
          <w:rFonts w:ascii="Arial" w:hAnsi="Arial" w:cs="Arial"/>
          <w:b/>
          <w:sz w:val="24"/>
          <w:szCs w:val="24"/>
        </w:rPr>
        <w:t>(se for utilizar)</w:t>
      </w:r>
    </w:p>
    <w:p w:rsidR="000C619C" w:rsidRDefault="000C619C" w:rsidP="00EE6FD6">
      <w:pPr>
        <w:widowControl w:val="0"/>
        <w:suppressAutoHyphens/>
        <w:spacing w:after="0" w:line="360" w:lineRule="auto"/>
        <w:jc w:val="both"/>
        <w:rPr>
          <w:rFonts w:ascii="Arial" w:hAnsi="Arial" w:cs="Arial"/>
          <w:sz w:val="24"/>
          <w:szCs w:val="24"/>
        </w:rPr>
      </w:pPr>
    </w:p>
    <w:p w:rsidR="00706C69" w:rsidRDefault="007452D6" w:rsidP="007452D6">
      <w:pPr>
        <w:widowControl w:val="0"/>
        <w:suppressAutoHyphens/>
        <w:spacing w:after="0" w:line="360" w:lineRule="auto"/>
        <w:jc w:val="both"/>
        <w:rPr>
          <w:rFonts w:ascii="Arial" w:hAnsi="Arial" w:cs="Arial"/>
          <w:sz w:val="24"/>
          <w:szCs w:val="24"/>
        </w:rPr>
      </w:pPr>
      <w:r>
        <w:rPr>
          <w:rFonts w:ascii="Arial" w:hAnsi="Arial" w:cs="Arial"/>
          <w:sz w:val="24"/>
          <w:szCs w:val="24"/>
        </w:rPr>
        <w:t>Apresentar as perguntas que serão feitas aos sujeitos.</w:t>
      </w: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Default="007452D6" w:rsidP="000C619C">
      <w:pPr>
        <w:widowControl w:val="0"/>
        <w:suppressAutoHyphens/>
        <w:spacing w:after="0" w:line="360" w:lineRule="auto"/>
        <w:jc w:val="both"/>
        <w:rPr>
          <w:rFonts w:ascii="Arial" w:hAnsi="Arial" w:cs="Arial"/>
          <w:sz w:val="24"/>
          <w:szCs w:val="24"/>
        </w:rPr>
      </w:pPr>
    </w:p>
    <w:p w:rsidR="007452D6" w:rsidRPr="00706C69" w:rsidRDefault="007452D6" w:rsidP="007452D6">
      <w:pPr>
        <w:widowControl w:val="0"/>
        <w:suppressAutoHyphens/>
        <w:spacing w:after="0" w:line="360" w:lineRule="auto"/>
        <w:jc w:val="center"/>
        <w:rPr>
          <w:rFonts w:ascii="Arial" w:hAnsi="Arial" w:cs="Arial"/>
          <w:b/>
          <w:sz w:val="24"/>
          <w:szCs w:val="24"/>
        </w:rPr>
      </w:pPr>
      <w:r>
        <w:rPr>
          <w:rFonts w:ascii="Arial" w:hAnsi="Arial" w:cs="Arial"/>
          <w:b/>
          <w:sz w:val="24"/>
          <w:szCs w:val="24"/>
        </w:rPr>
        <w:t>QUESTIONÁRIO (se for utilizar)</w:t>
      </w:r>
    </w:p>
    <w:p w:rsidR="007452D6" w:rsidRDefault="007452D6" w:rsidP="007452D6">
      <w:pPr>
        <w:widowControl w:val="0"/>
        <w:suppressAutoHyphens/>
        <w:spacing w:after="0" w:line="360" w:lineRule="auto"/>
        <w:jc w:val="both"/>
        <w:rPr>
          <w:rFonts w:ascii="Arial" w:hAnsi="Arial" w:cs="Arial"/>
          <w:sz w:val="24"/>
          <w:szCs w:val="24"/>
        </w:rPr>
      </w:pPr>
    </w:p>
    <w:p w:rsidR="007452D6" w:rsidRDefault="007452D6" w:rsidP="007452D6">
      <w:pPr>
        <w:widowControl w:val="0"/>
        <w:suppressAutoHyphens/>
        <w:spacing w:after="0" w:line="360" w:lineRule="auto"/>
        <w:jc w:val="both"/>
        <w:rPr>
          <w:rFonts w:ascii="Arial" w:hAnsi="Arial" w:cs="Arial"/>
          <w:sz w:val="24"/>
          <w:szCs w:val="24"/>
        </w:rPr>
      </w:pPr>
      <w:r>
        <w:rPr>
          <w:rFonts w:ascii="Arial" w:hAnsi="Arial" w:cs="Arial"/>
          <w:sz w:val="24"/>
          <w:szCs w:val="24"/>
        </w:rPr>
        <w:t>Apresentar o questionário que será entregue aos participantes.</w:t>
      </w:r>
    </w:p>
    <w:p w:rsidR="007452D6" w:rsidRDefault="007452D6"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p w:rsidR="00706C69" w:rsidRDefault="00706C69" w:rsidP="000C619C">
      <w:pPr>
        <w:widowControl w:val="0"/>
        <w:suppressAutoHyphens/>
        <w:spacing w:after="0" w:line="360" w:lineRule="auto"/>
        <w:jc w:val="both"/>
        <w:rPr>
          <w:rFonts w:ascii="Arial" w:hAnsi="Arial" w:cs="Arial"/>
          <w:sz w:val="24"/>
          <w:szCs w:val="24"/>
        </w:rPr>
      </w:pPr>
    </w:p>
    <w:sectPr w:rsidR="00706C69" w:rsidSect="00230033">
      <w:headerReference w:type="default" r:id="rId14"/>
      <w:pgSz w:w="11906" w:h="16838"/>
      <w:pgMar w:top="1701" w:right="1134" w:bottom="1134" w:left="1701" w:header="135"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D2" w:rsidRDefault="00391BD2" w:rsidP="00E15BCE">
      <w:pPr>
        <w:spacing w:after="0" w:line="240" w:lineRule="auto"/>
      </w:pPr>
      <w:r>
        <w:separator/>
      </w:r>
    </w:p>
  </w:endnote>
  <w:endnote w:type="continuationSeparator" w:id="0">
    <w:p w:rsidR="00391BD2" w:rsidRDefault="00391BD2" w:rsidP="00E1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D2" w:rsidRDefault="00391BD2" w:rsidP="00E15BCE">
      <w:pPr>
        <w:spacing w:after="0" w:line="240" w:lineRule="auto"/>
      </w:pPr>
      <w:r>
        <w:separator/>
      </w:r>
    </w:p>
  </w:footnote>
  <w:footnote w:type="continuationSeparator" w:id="0">
    <w:p w:rsidR="00391BD2" w:rsidRDefault="00391BD2" w:rsidP="00E15BCE">
      <w:pPr>
        <w:spacing w:after="0" w:line="240" w:lineRule="auto"/>
      </w:pPr>
      <w:r>
        <w:continuationSeparator/>
      </w:r>
    </w:p>
  </w:footnote>
  <w:footnote w:id="1">
    <w:p w:rsidR="002E26A3" w:rsidRPr="002E26A3" w:rsidRDefault="002E26A3" w:rsidP="002E26A3">
      <w:pPr>
        <w:pStyle w:val="FootnoteText"/>
        <w:jc w:val="both"/>
        <w:rPr>
          <w:rFonts w:ascii="Arial" w:hAnsi="Arial" w:cs="Arial"/>
        </w:rPr>
      </w:pPr>
      <w:r w:rsidRPr="002E26A3">
        <w:rPr>
          <w:rStyle w:val="FootnoteReference"/>
          <w:rFonts w:ascii="Arial" w:hAnsi="Arial" w:cs="Arial"/>
        </w:rPr>
        <w:footnoteRef/>
      </w:r>
      <w:r w:rsidRPr="002E26A3">
        <w:rPr>
          <w:rFonts w:ascii="Arial" w:hAnsi="Arial" w:cs="Arial"/>
        </w:rPr>
        <w:t xml:space="preserve"> </w:t>
      </w:r>
      <w:r>
        <w:rPr>
          <w:rFonts w:ascii="Arial" w:hAnsi="Arial" w:cs="Arial"/>
        </w:rPr>
        <w:t>Optamos por inserir aqui uma nota explicativa por dois motivos. O primeiro é para demonstrar a utilidade de algumas explicações ao longo da produção acadêmica. O segundo é para informar que figuras, gráficos, tabelas e demais ilustrações são inseridas de forma acima demonstrada no fluxograma, com o tipo de inserção devidamente nomeada (</w:t>
      </w:r>
      <w:proofErr w:type="spellStart"/>
      <w:r>
        <w:rPr>
          <w:rFonts w:ascii="Arial" w:hAnsi="Arial" w:cs="Arial"/>
        </w:rPr>
        <w:t>ex</w:t>
      </w:r>
      <w:proofErr w:type="spellEnd"/>
      <w:r>
        <w:rPr>
          <w:rFonts w:ascii="Arial" w:hAnsi="Arial" w:cs="Arial"/>
        </w:rPr>
        <w:t xml:space="preserve">: Gráfico 1, Figura 1, </w:t>
      </w:r>
      <w:proofErr w:type="spellStart"/>
      <w:r>
        <w:rPr>
          <w:rFonts w:ascii="Arial" w:hAnsi="Arial" w:cs="Arial"/>
        </w:rPr>
        <w:t>etc</w:t>
      </w:r>
      <w:proofErr w:type="spellEnd"/>
      <w:r>
        <w:rPr>
          <w:rFonts w:ascii="Arial" w:hAnsi="Arial" w:cs="Arial"/>
        </w:rPr>
        <w:t xml:space="preserve">), seguida do título do que foi inserido. A inserção deve estar centralizada e a fonte com alinhamento direito. Tudo deve estar com letra Arial, tamanho 10 e espaçamento simples. </w:t>
      </w:r>
    </w:p>
  </w:footnote>
  <w:footnote w:id="2">
    <w:p w:rsidR="008B0FB3" w:rsidRPr="008B0FB3" w:rsidRDefault="008B0FB3" w:rsidP="008B0FB3">
      <w:pPr>
        <w:pStyle w:val="FootnoteText"/>
        <w:jc w:val="both"/>
        <w:rPr>
          <w:rFonts w:ascii="Arial" w:hAnsi="Arial" w:cs="Arial"/>
        </w:rPr>
      </w:pPr>
      <w:r w:rsidRPr="008B0FB3">
        <w:rPr>
          <w:rStyle w:val="FootnoteReference"/>
          <w:rFonts w:ascii="Arial" w:hAnsi="Arial" w:cs="Arial"/>
        </w:rPr>
        <w:footnoteRef/>
      </w:r>
      <w:r w:rsidRPr="008B0FB3">
        <w:rPr>
          <w:rFonts w:ascii="Arial" w:hAnsi="Arial" w:cs="Arial"/>
        </w:rPr>
        <w:t xml:space="preserve"> Esta figura ajuda na identificação do tipo de atitude que quero tomar na minha pesquisa, apontando pelo menos 06 formas de atuação: conhecimento, compreensão, aplicação, análise, síntese e avaliação. Após definir o que quero fazer com a pesquisa, fica mais fácil escolher os verbos para usar, por exemplo, quero avaliar uma política pública, então os verbos mais indicados são: argumentar, avaliar, contrastar, decidir, escolher, estimar, julgar, medir, selecionar. Cumpre lembrar que essa tabela é meramente ilustrativa, havendo centenas de outros verbos possíveis.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33" w:rsidRDefault="00230033" w:rsidP="00230033">
    <w:pPr>
      <w:pStyle w:val="Header"/>
      <w:jc w:val="center"/>
    </w:pPr>
    <w:r>
      <w:rPr>
        <w:noProof/>
        <w:lang w:val="en-US"/>
      </w:rPr>
      <w:drawing>
        <wp:anchor distT="0" distB="0" distL="114300" distR="114300" simplePos="0" relativeHeight="251659264" behindDoc="1" locked="0" layoutInCell="1" allowOverlap="1">
          <wp:simplePos x="0" y="0"/>
          <wp:positionH relativeFrom="margin">
            <wp:align>left</wp:align>
          </wp:positionH>
          <wp:positionV relativeFrom="paragraph">
            <wp:posOffset>10160</wp:posOffset>
          </wp:positionV>
          <wp:extent cx="666750" cy="794898"/>
          <wp:effectExtent l="0" t="0" r="0" b="571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ito.pn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6750" cy="794898"/>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1" locked="0" layoutInCell="1" allowOverlap="1">
          <wp:simplePos x="0" y="0"/>
          <wp:positionH relativeFrom="margin">
            <wp:align>right</wp:align>
          </wp:positionH>
          <wp:positionV relativeFrom="paragraph">
            <wp:posOffset>9525</wp:posOffset>
          </wp:positionV>
          <wp:extent cx="1409700" cy="68770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ntro universistário.png"/>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09700" cy="687705"/>
                  </a:xfrm>
                  <a:prstGeom prst="rect">
                    <a:avLst/>
                  </a:prstGeom>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6F"/>
    <w:rsid w:val="00000630"/>
    <w:rsid w:val="00007157"/>
    <w:rsid w:val="00015473"/>
    <w:rsid w:val="00057226"/>
    <w:rsid w:val="000731C8"/>
    <w:rsid w:val="0009064B"/>
    <w:rsid w:val="0009795A"/>
    <w:rsid w:val="000A67D8"/>
    <w:rsid w:val="000C619C"/>
    <w:rsid w:val="000C6281"/>
    <w:rsid w:val="000D29F7"/>
    <w:rsid w:val="000D3AD4"/>
    <w:rsid w:val="000E2982"/>
    <w:rsid w:val="000F12EE"/>
    <w:rsid w:val="000F4064"/>
    <w:rsid w:val="000F54A6"/>
    <w:rsid w:val="00106C1C"/>
    <w:rsid w:val="0011078F"/>
    <w:rsid w:val="0014421D"/>
    <w:rsid w:val="0016335D"/>
    <w:rsid w:val="001651AB"/>
    <w:rsid w:val="001828B1"/>
    <w:rsid w:val="00187BE0"/>
    <w:rsid w:val="00190A40"/>
    <w:rsid w:val="001A684F"/>
    <w:rsid w:val="001B0184"/>
    <w:rsid w:val="001C20AD"/>
    <w:rsid w:val="001F6EFE"/>
    <w:rsid w:val="00204A39"/>
    <w:rsid w:val="0021712B"/>
    <w:rsid w:val="00222AF5"/>
    <w:rsid w:val="00230033"/>
    <w:rsid w:val="00243011"/>
    <w:rsid w:val="00245249"/>
    <w:rsid w:val="00282DE7"/>
    <w:rsid w:val="00286F03"/>
    <w:rsid w:val="0029735F"/>
    <w:rsid w:val="002A187D"/>
    <w:rsid w:val="002B57EB"/>
    <w:rsid w:val="002E17DA"/>
    <w:rsid w:val="002E26A3"/>
    <w:rsid w:val="002E739B"/>
    <w:rsid w:val="002F3437"/>
    <w:rsid w:val="00314828"/>
    <w:rsid w:val="003266D7"/>
    <w:rsid w:val="00334297"/>
    <w:rsid w:val="0035277E"/>
    <w:rsid w:val="00354435"/>
    <w:rsid w:val="00360315"/>
    <w:rsid w:val="0036150B"/>
    <w:rsid w:val="003746C5"/>
    <w:rsid w:val="00376372"/>
    <w:rsid w:val="0038759A"/>
    <w:rsid w:val="00387E4F"/>
    <w:rsid w:val="00391BD2"/>
    <w:rsid w:val="003B1709"/>
    <w:rsid w:val="003B2058"/>
    <w:rsid w:val="003C274D"/>
    <w:rsid w:val="003D1825"/>
    <w:rsid w:val="003D2E02"/>
    <w:rsid w:val="003E46DA"/>
    <w:rsid w:val="003E6D35"/>
    <w:rsid w:val="00403FD5"/>
    <w:rsid w:val="00404F6C"/>
    <w:rsid w:val="0040619E"/>
    <w:rsid w:val="004168E9"/>
    <w:rsid w:val="00424AC6"/>
    <w:rsid w:val="00433A60"/>
    <w:rsid w:val="0044449D"/>
    <w:rsid w:val="00464F40"/>
    <w:rsid w:val="00466B61"/>
    <w:rsid w:val="00467FE3"/>
    <w:rsid w:val="0048038B"/>
    <w:rsid w:val="004A08EA"/>
    <w:rsid w:val="004D372F"/>
    <w:rsid w:val="004E7BA2"/>
    <w:rsid w:val="00501C91"/>
    <w:rsid w:val="0052725C"/>
    <w:rsid w:val="00533194"/>
    <w:rsid w:val="00552998"/>
    <w:rsid w:val="00571BCD"/>
    <w:rsid w:val="00584D34"/>
    <w:rsid w:val="00590F0D"/>
    <w:rsid w:val="00596A2D"/>
    <w:rsid w:val="005A3809"/>
    <w:rsid w:val="005C2B97"/>
    <w:rsid w:val="005C4C0D"/>
    <w:rsid w:val="005D2417"/>
    <w:rsid w:val="005F13EE"/>
    <w:rsid w:val="005F4A75"/>
    <w:rsid w:val="0060011F"/>
    <w:rsid w:val="0060511D"/>
    <w:rsid w:val="00607ABF"/>
    <w:rsid w:val="00613E45"/>
    <w:rsid w:val="0061511F"/>
    <w:rsid w:val="006208AF"/>
    <w:rsid w:val="00621E9E"/>
    <w:rsid w:val="0063116B"/>
    <w:rsid w:val="00646F16"/>
    <w:rsid w:val="00677A32"/>
    <w:rsid w:val="00680E7B"/>
    <w:rsid w:val="0068769F"/>
    <w:rsid w:val="006A1273"/>
    <w:rsid w:val="006A633D"/>
    <w:rsid w:val="006B544F"/>
    <w:rsid w:val="006E68CC"/>
    <w:rsid w:val="00706C69"/>
    <w:rsid w:val="00721FCD"/>
    <w:rsid w:val="00740B56"/>
    <w:rsid w:val="007452D6"/>
    <w:rsid w:val="00746642"/>
    <w:rsid w:val="007575D8"/>
    <w:rsid w:val="007606BB"/>
    <w:rsid w:val="00760C97"/>
    <w:rsid w:val="007750D8"/>
    <w:rsid w:val="00792535"/>
    <w:rsid w:val="007A327A"/>
    <w:rsid w:val="007A77FB"/>
    <w:rsid w:val="007B032F"/>
    <w:rsid w:val="007B4971"/>
    <w:rsid w:val="007C7BD4"/>
    <w:rsid w:val="007E0760"/>
    <w:rsid w:val="007E1E6D"/>
    <w:rsid w:val="007E3F50"/>
    <w:rsid w:val="007E4B94"/>
    <w:rsid w:val="007F4302"/>
    <w:rsid w:val="00812202"/>
    <w:rsid w:val="00812B47"/>
    <w:rsid w:val="008354AB"/>
    <w:rsid w:val="0084490E"/>
    <w:rsid w:val="0085564B"/>
    <w:rsid w:val="008B0FB3"/>
    <w:rsid w:val="008D2A59"/>
    <w:rsid w:val="008D7F4D"/>
    <w:rsid w:val="008E5974"/>
    <w:rsid w:val="008E5B7B"/>
    <w:rsid w:val="008F5458"/>
    <w:rsid w:val="00926418"/>
    <w:rsid w:val="00970EE7"/>
    <w:rsid w:val="00974E00"/>
    <w:rsid w:val="00980FFB"/>
    <w:rsid w:val="00986141"/>
    <w:rsid w:val="009A4746"/>
    <w:rsid w:val="009B5CDE"/>
    <w:rsid w:val="009D16CE"/>
    <w:rsid w:val="009F0141"/>
    <w:rsid w:val="009F7C98"/>
    <w:rsid w:val="00A10A6D"/>
    <w:rsid w:val="00A1670A"/>
    <w:rsid w:val="00A241FA"/>
    <w:rsid w:val="00A32BB3"/>
    <w:rsid w:val="00A33B5B"/>
    <w:rsid w:val="00A40392"/>
    <w:rsid w:val="00A4749B"/>
    <w:rsid w:val="00A55443"/>
    <w:rsid w:val="00A57368"/>
    <w:rsid w:val="00A71AF4"/>
    <w:rsid w:val="00A77EF3"/>
    <w:rsid w:val="00A8267C"/>
    <w:rsid w:val="00A90872"/>
    <w:rsid w:val="00AA505E"/>
    <w:rsid w:val="00AB05E2"/>
    <w:rsid w:val="00AB2C1D"/>
    <w:rsid w:val="00AB5F01"/>
    <w:rsid w:val="00AE1550"/>
    <w:rsid w:val="00AF5870"/>
    <w:rsid w:val="00B10019"/>
    <w:rsid w:val="00B2652D"/>
    <w:rsid w:val="00B3567F"/>
    <w:rsid w:val="00B607EE"/>
    <w:rsid w:val="00B61387"/>
    <w:rsid w:val="00B77B2E"/>
    <w:rsid w:val="00B80A4A"/>
    <w:rsid w:val="00B842BF"/>
    <w:rsid w:val="00B95EB4"/>
    <w:rsid w:val="00BB2BC0"/>
    <w:rsid w:val="00BB6565"/>
    <w:rsid w:val="00BC2B1A"/>
    <w:rsid w:val="00C019A8"/>
    <w:rsid w:val="00C073C1"/>
    <w:rsid w:val="00C10432"/>
    <w:rsid w:val="00C239C5"/>
    <w:rsid w:val="00C24047"/>
    <w:rsid w:val="00C37C6F"/>
    <w:rsid w:val="00C55C7C"/>
    <w:rsid w:val="00C84251"/>
    <w:rsid w:val="00CB2283"/>
    <w:rsid w:val="00CF7EE4"/>
    <w:rsid w:val="00D101D3"/>
    <w:rsid w:val="00D1546D"/>
    <w:rsid w:val="00D22818"/>
    <w:rsid w:val="00D269E9"/>
    <w:rsid w:val="00D405B3"/>
    <w:rsid w:val="00D47B26"/>
    <w:rsid w:val="00D53E56"/>
    <w:rsid w:val="00D73A56"/>
    <w:rsid w:val="00D81324"/>
    <w:rsid w:val="00D871C6"/>
    <w:rsid w:val="00DA45CD"/>
    <w:rsid w:val="00DA47B9"/>
    <w:rsid w:val="00DB1B1F"/>
    <w:rsid w:val="00DB683B"/>
    <w:rsid w:val="00DC3CF7"/>
    <w:rsid w:val="00DC416B"/>
    <w:rsid w:val="00DD25D7"/>
    <w:rsid w:val="00DD37BE"/>
    <w:rsid w:val="00DD724C"/>
    <w:rsid w:val="00DE08B1"/>
    <w:rsid w:val="00DE7BCE"/>
    <w:rsid w:val="00DF25F8"/>
    <w:rsid w:val="00E11BFA"/>
    <w:rsid w:val="00E15BCE"/>
    <w:rsid w:val="00E51689"/>
    <w:rsid w:val="00E54FAB"/>
    <w:rsid w:val="00E67D53"/>
    <w:rsid w:val="00E76CCA"/>
    <w:rsid w:val="00E95A10"/>
    <w:rsid w:val="00EC3AE3"/>
    <w:rsid w:val="00EE28CF"/>
    <w:rsid w:val="00EE4310"/>
    <w:rsid w:val="00EE6FD6"/>
    <w:rsid w:val="00EF43E4"/>
    <w:rsid w:val="00F12175"/>
    <w:rsid w:val="00F1515A"/>
    <w:rsid w:val="00F15AD8"/>
    <w:rsid w:val="00F26D90"/>
    <w:rsid w:val="00F31BBA"/>
    <w:rsid w:val="00F3376B"/>
    <w:rsid w:val="00F343AD"/>
    <w:rsid w:val="00F421EF"/>
    <w:rsid w:val="00F618B3"/>
    <w:rsid w:val="00F64269"/>
    <w:rsid w:val="00F726EC"/>
    <w:rsid w:val="00F7391B"/>
    <w:rsid w:val="00F9024C"/>
    <w:rsid w:val="00F92AC1"/>
    <w:rsid w:val="00FA1B38"/>
    <w:rsid w:val="00FA4581"/>
    <w:rsid w:val="00FC5F5F"/>
    <w:rsid w:val="00FD7332"/>
    <w:rsid w:val="00FD74C5"/>
    <w:rsid w:val="00FF18D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437"/>
    <w:pPr>
      <w:ind w:left="720"/>
      <w:contextualSpacing/>
    </w:pPr>
  </w:style>
  <w:style w:type="table" w:styleId="TableGrid">
    <w:name w:val="Table Grid"/>
    <w:basedOn w:val="TableNormal"/>
    <w:uiPriority w:val="59"/>
    <w:rsid w:val="00812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15B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BCE"/>
    <w:rPr>
      <w:sz w:val="20"/>
      <w:szCs w:val="20"/>
    </w:rPr>
  </w:style>
  <w:style w:type="character" w:styleId="FootnoteReference">
    <w:name w:val="footnote reference"/>
    <w:basedOn w:val="DefaultParagraphFont"/>
    <w:uiPriority w:val="99"/>
    <w:semiHidden/>
    <w:unhideWhenUsed/>
    <w:rsid w:val="00E15BCE"/>
    <w:rPr>
      <w:vertAlign w:val="superscript"/>
    </w:rPr>
  </w:style>
  <w:style w:type="character" w:styleId="Hyperlink">
    <w:name w:val="Hyperlink"/>
    <w:basedOn w:val="DefaultParagraphFont"/>
    <w:uiPriority w:val="99"/>
    <w:unhideWhenUsed/>
    <w:rsid w:val="003266D7"/>
    <w:rPr>
      <w:color w:val="0000FF" w:themeColor="hyperlink"/>
      <w:u w:val="single"/>
    </w:rPr>
  </w:style>
  <w:style w:type="paragraph" w:styleId="BalloonText">
    <w:name w:val="Balloon Text"/>
    <w:basedOn w:val="Normal"/>
    <w:link w:val="BalloonTextChar"/>
    <w:uiPriority w:val="99"/>
    <w:semiHidden/>
    <w:unhideWhenUsed/>
    <w:rsid w:val="00DF2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5F8"/>
    <w:rPr>
      <w:rFonts w:ascii="Segoe UI" w:hAnsi="Segoe UI" w:cs="Segoe UI"/>
      <w:sz w:val="18"/>
      <w:szCs w:val="18"/>
    </w:rPr>
  </w:style>
  <w:style w:type="paragraph" w:styleId="Header">
    <w:name w:val="header"/>
    <w:basedOn w:val="Normal"/>
    <w:link w:val="HeaderChar"/>
    <w:uiPriority w:val="99"/>
    <w:unhideWhenUsed/>
    <w:rsid w:val="00230033"/>
    <w:pPr>
      <w:tabs>
        <w:tab w:val="center" w:pos="4252"/>
        <w:tab w:val="right" w:pos="8504"/>
      </w:tabs>
      <w:spacing w:after="0" w:line="240" w:lineRule="auto"/>
    </w:pPr>
  </w:style>
  <w:style w:type="character" w:customStyle="1" w:styleId="HeaderChar">
    <w:name w:val="Header Char"/>
    <w:basedOn w:val="DefaultParagraphFont"/>
    <w:link w:val="Header"/>
    <w:uiPriority w:val="99"/>
    <w:rsid w:val="00230033"/>
  </w:style>
  <w:style w:type="paragraph" w:styleId="Footer">
    <w:name w:val="footer"/>
    <w:basedOn w:val="Normal"/>
    <w:link w:val="FooterChar"/>
    <w:uiPriority w:val="99"/>
    <w:unhideWhenUsed/>
    <w:rsid w:val="00230033"/>
    <w:pPr>
      <w:tabs>
        <w:tab w:val="center" w:pos="4252"/>
        <w:tab w:val="right" w:pos="8504"/>
      </w:tabs>
      <w:spacing w:after="0" w:line="240" w:lineRule="auto"/>
    </w:pPr>
  </w:style>
  <w:style w:type="character" w:customStyle="1" w:styleId="FooterChar">
    <w:name w:val="Footer Char"/>
    <w:basedOn w:val="DefaultParagraphFont"/>
    <w:link w:val="Footer"/>
    <w:uiPriority w:val="99"/>
    <w:rsid w:val="002300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437"/>
    <w:pPr>
      <w:ind w:left="720"/>
      <w:contextualSpacing/>
    </w:pPr>
  </w:style>
  <w:style w:type="table" w:styleId="TableGrid">
    <w:name w:val="Table Grid"/>
    <w:basedOn w:val="TableNormal"/>
    <w:uiPriority w:val="59"/>
    <w:rsid w:val="00812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15B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BCE"/>
    <w:rPr>
      <w:sz w:val="20"/>
      <w:szCs w:val="20"/>
    </w:rPr>
  </w:style>
  <w:style w:type="character" w:styleId="FootnoteReference">
    <w:name w:val="footnote reference"/>
    <w:basedOn w:val="DefaultParagraphFont"/>
    <w:uiPriority w:val="99"/>
    <w:semiHidden/>
    <w:unhideWhenUsed/>
    <w:rsid w:val="00E15BCE"/>
    <w:rPr>
      <w:vertAlign w:val="superscript"/>
    </w:rPr>
  </w:style>
  <w:style w:type="character" w:styleId="Hyperlink">
    <w:name w:val="Hyperlink"/>
    <w:basedOn w:val="DefaultParagraphFont"/>
    <w:uiPriority w:val="99"/>
    <w:unhideWhenUsed/>
    <w:rsid w:val="003266D7"/>
    <w:rPr>
      <w:color w:val="0000FF" w:themeColor="hyperlink"/>
      <w:u w:val="single"/>
    </w:rPr>
  </w:style>
  <w:style w:type="paragraph" w:styleId="BalloonText">
    <w:name w:val="Balloon Text"/>
    <w:basedOn w:val="Normal"/>
    <w:link w:val="BalloonTextChar"/>
    <w:uiPriority w:val="99"/>
    <w:semiHidden/>
    <w:unhideWhenUsed/>
    <w:rsid w:val="00DF2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5F8"/>
    <w:rPr>
      <w:rFonts w:ascii="Segoe UI" w:hAnsi="Segoe UI" w:cs="Segoe UI"/>
      <w:sz w:val="18"/>
      <w:szCs w:val="18"/>
    </w:rPr>
  </w:style>
  <w:style w:type="paragraph" w:styleId="Header">
    <w:name w:val="header"/>
    <w:basedOn w:val="Normal"/>
    <w:link w:val="HeaderChar"/>
    <w:uiPriority w:val="99"/>
    <w:unhideWhenUsed/>
    <w:rsid w:val="00230033"/>
    <w:pPr>
      <w:tabs>
        <w:tab w:val="center" w:pos="4252"/>
        <w:tab w:val="right" w:pos="8504"/>
      </w:tabs>
      <w:spacing w:after="0" w:line="240" w:lineRule="auto"/>
    </w:pPr>
  </w:style>
  <w:style w:type="character" w:customStyle="1" w:styleId="HeaderChar">
    <w:name w:val="Header Char"/>
    <w:basedOn w:val="DefaultParagraphFont"/>
    <w:link w:val="Header"/>
    <w:uiPriority w:val="99"/>
    <w:rsid w:val="00230033"/>
  </w:style>
  <w:style w:type="paragraph" w:styleId="Footer">
    <w:name w:val="footer"/>
    <w:basedOn w:val="Normal"/>
    <w:link w:val="FooterChar"/>
    <w:uiPriority w:val="99"/>
    <w:unhideWhenUsed/>
    <w:rsid w:val="00230033"/>
    <w:pPr>
      <w:tabs>
        <w:tab w:val="center" w:pos="4252"/>
        <w:tab w:val="right" w:pos="8504"/>
      </w:tabs>
      <w:spacing w:after="0" w:line="240" w:lineRule="auto"/>
    </w:pPr>
  </w:style>
  <w:style w:type="character" w:customStyle="1" w:styleId="FooterChar">
    <w:name w:val="Footer Char"/>
    <w:basedOn w:val="DefaultParagraphFont"/>
    <w:link w:val="Footer"/>
    <w:uiPriority w:val="99"/>
    <w:rsid w:val="00230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831320">
      <w:bodyDiv w:val="1"/>
      <w:marLeft w:val="0"/>
      <w:marRight w:val="0"/>
      <w:marTop w:val="0"/>
      <w:marBottom w:val="0"/>
      <w:divBdr>
        <w:top w:val="none" w:sz="0" w:space="0" w:color="auto"/>
        <w:left w:val="none" w:sz="0" w:space="0" w:color="auto"/>
        <w:bottom w:val="none" w:sz="0" w:space="0" w:color="auto"/>
        <w:right w:val="none" w:sz="0" w:space="0" w:color="auto"/>
      </w:divBdr>
    </w:div>
    <w:div w:id="19351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image" Target="media/image1.jp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microsoft.com/office/2007/relationships/hdphoto" Target="media/hdphoto2.wdp"/><Relationship Id="rId1" Type="http://schemas.openxmlformats.org/officeDocument/2006/relationships/image" Target="media/image2.png"/><Relationship Id="rId2" Type="http://schemas.microsoft.com/office/2007/relationships/hdphoto" Target="media/hdphoto1.wdp"/></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31EAD5-1278-46CF-BD8C-6FEE7CCD23C7}" type="doc">
      <dgm:prSet loTypeId="urn:microsoft.com/office/officeart/2005/8/layout/process1" loCatId="process" qsTypeId="urn:microsoft.com/office/officeart/2005/8/quickstyle/simple1" qsCatId="simple" csTypeId="urn:microsoft.com/office/officeart/2005/8/colors/accent5_1" csCatId="accent5" phldr="1"/>
      <dgm:spPr/>
    </dgm:pt>
    <dgm:pt modelId="{7975CC1C-0644-4F61-80C0-CC9EA96D89D5}">
      <dgm:prSet phldrT="[Texto]"/>
      <dgm:spPr/>
      <dgm:t>
        <a:bodyPr/>
        <a:lstStyle/>
        <a:p>
          <a:pPr algn="ctr"/>
          <a:r>
            <a:rPr lang="pt-BR">
              <a:latin typeface="+mn-lt"/>
              <a:cs typeface="Arial" panose="020B0604020202020204" pitchFamily="34" charset="0"/>
            </a:rPr>
            <a:t>Pergunta inicial (partida)</a:t>
          </a:r>
        </a:p>
      </dgm:t>
    </dgm:pt>
    <dgm:pt modelId="{C843C929-44BD-462F-9A8A-4A75FC3E0E34}" type="parTrans" cxnId="{AC4EF184-50F4-4E2B-A86D-7E76098630FB}">
      <dgm:prSet/>
      <dgm:spPr/>
      <dgm:t>
        <a:bodyPr/>
        <a:lstStyle/>
        <a:p>
          <a:pPr algn="ctr"/>
          <a:endParaRPr lang="pt-BR"/>
        </a:p>
      </dgm:t>
    </dgm:pt>
    <dgm:pt modelId="{3C777205-9FEF-42D7-9CD7-3ECA875EEF78}" type="sibTrans" cxnId="{AC4EF184-50F4-4E2B-A86D-7E76098630FB}">
      <dgm:prSet/>
      <dgm:spPr/>
      <dgm:t>
        <a:bodyPr/>
        <a:lstStyle/>
        <a:p>
          <a:pPr algn="ctr"/>
          <a:endParaRPr lang="pt-BR"/>
        </a:p>
      </dgm:t>
    </dgm:pt>
    <dgm:pt modelId="{A004B632-7A3A-4FD7-8D4C-DF083F5B5E38}">
      <dgm:prSet phldrT="[Texto]"/>
      <dgm:spPr/>
      <dgm:t>
        <a:bodyPr/>
        <a:lstStyle/>
        <a:p>
          <a:pPr algn="ctr"/>
          <a:r>
            <a:rPr lang="pt-BR"/>
            <a:t>Leituras iniciais</a:t>
          </a:r>
        </a:p>
      </dgm:t>
    </dgm:pt>
    <dgm:pt modelId="{15F1C41A-4226-4D87-B55F-111A059BB170}" type="parTrans" cxnId="{82154CD7-026A-45CE-BB79-E9CE60E73233}">
      <dgm:prSet/>
      <dgm:spPr/>
      <dgm:t>
        <a:bodyPr/>
        <a:lstStyle/>
        <a:p>
          <a:pPr algn="ctr"/>
          <a:endParaRPr lang="pt-BR"/>
        </a:p>
      </dgm:t>
    </dgm:pt>
    <dgm:pt modelId="{94329105-50ED-4E4B-B57D-501617FD95CB}" type="sibTrans" cxnId="{82154CD7-026A-45CE-BB79-E9CE60E73233}">
      <dgm:prSet/>
      <dgm:spPr/>
      <dgm:t>
        <a:bodyPr/>
        <a:lstStyle/>
        <a:p>
          <a:pPr algn="ctr"/>
          <a:endParaRPr lang="pt-BR"/>
        </a:p>
      </dgm:t>
    </dgm:pt>
    <dgm:pt modelId="{13356EAA-703A-430C-96CB-E3FBF87235C8}">
      <dgm:prSet phldrT="[Texto]"/>
      <dgm:spPr/>
      <dgm:t>
        <a:bodyPr/>
        <a:lstStyle/>
        <a:p>
          <a:pPr algn="ctr"/>
          <a:r>
            <a:rPr lang="pt-BR"/>
            <a:t>Primeiros contatos com o campo de pesquisa</a:t>
          </a:r>
        </a:p>
      </dgm:t>
    </dgm:pt>
    <dgm:pt modelId="{E5E497F3-608E-4896-99C8-5FFF19593C32}" type="parTrans" cxnId="{13D508BB-47F1-456E-A9EC-FAA7EBA095A1}">
      <dgm:prSet/>
      <dgm:spPr/>
      <dgm:t>
        <a:bodyPr/>
        <a:lstStyle/>
        <a:p>
          <a:pPr algn="ctr"/>
          <a:endParaRPr lang="pt-BR"/>
        </a:p>
      </dgm:t>
    </dgm:pt>
    <dgm:pt modelId="{D85FCA4A-53FB-4425-9A0A-4BF275DED7BB}" type="sibTrans" cxnId="{13D508BB-47F1-456E-A9EC-FAA7EBA095A1}">
      <dgm:prSet/>
      <dgm:spPr/>
      <dgm:t>
        <a:bodyPr/>
        <a:lstStyle/>
        <a:p>
          <a:pPr algn="ctr"/>
          <a:endParaRPr lang="pt-BR"/>
        </a:p>
      </dgm:t>
    </dgm:pt>
    <dgm:pt modelId="{0AB9091E-3FE0-41AD-BA77-7279C05B85C4}">
      <dgm:prSet/>
      <dgm:spPr/>
      <dgm:t>
        <a:bodyPr/>
        <a:lstStyle/>
        <a:p>
          <a:pPr algn="ctr"/>
          <a:r>
            <a:rPr lang="pt-BR"/>
            <a:t>Reanálise da pergunta inicial</a:t>
          </a:r>
        </a:p>
      </dgm:t>
    </dgm:pt>
    <dgm:pt modelId="{30A7C090-B39B-4839-B1E9-C338D941C54E}" type="parTrans" cxnId="{832F9957-1725-4863-9D5A-98F005232946}">
      <dgm:prSet/>
      <dgm:spPr/>
      <dgm:t>
        <a:bodyPr/>
        <a:lstStyle/>
        <a:p>
          <a:pPr algn="ctr"/>
          <a:endParaRPr lang="pt-BR"/>
        </a:p>
      </dgm:t>
    </dgm:pt>
    <dgm:pt modelId="{3D8669A8-67A3-48C3-8F3F-1DBC512007CB}" type="sibTrans" cxnId="{832F9957-1725-4863-9D5A-98F005232946}">
      <dgm:prSet/>
      <dgm:spPr/>
      <dgm:t>
        <a:bodyPr/>
        <a:lstStyle/>
        <a:p>
          <a:pPr algn="ctr"/>
          <a:endParaRPr lang="pt-BR"/>
        </a:p>
      </dgm:t>
    </dgm:pt>
    <dgm:pt modelId="{0DA47DFE-7E67-4236-BCE4-5F493B8FF06D}">
      <dgm:prSet/>
      <dgm:spPr/>
      <dgm:t>
        <a:bodyPr/>
        <a:lstStyle/>
        <a:p>
          <a:pPr algn="ctr"/>
          <a:r>
            <a:rPr lang="pt-BR"/>
            <a:t>Definição dos RECORTES</a:t>
          </a:r>
        </a:p>
      </dgm:t>
    </dgm:pt>
    <dgm:pt modelId="{742D9246-3245-4BAA-BBC3-C47F76DE6A0E}" type="parTrans" cxnId="{5F950756-C888-4342-AB55-2FE63B19635D}">
      <dgm:prSet/>
      <dgm:spPr/>
      <dgm:t>
        <a:bodyPr/>
        <a:lstStyle/>
        <a:p>
          <a:pPr algn="ctr"/>
          <a:endParaRPr lang="pt-BR"/>
        </a:p>
      </dgm:t>
    </dgm:pt>
    <dgm:pt modelId="{8C3082B6-F669-4C69-894F-1A5132977732}" type="sibTrans" cxnId="{5F950756-C888-4342-AB55-2FE63B19635D}">
      <dgm:prSet/>
      <dgm:spPr/>
      <dgm:t>
        <a:bodyPr/>
        <a:lstStyle/>
        <a:p>
          <a:pPr algn="ctr"/>
          <a:endParaRPr lang="pt-BR"/>
        </a:p>
      </dgm:t>
    </dgm:pt>
    <dgm:pt modelId="{B8147FBB-F272-481D-8C7A-B3083773A167}">
      <dgm:prSet/>
      <dgm:spPr/>
      <dgm:t>
        <a:bodyPr/>
        <a:lstStyle/>
        <a:p>
          <a:pPr algn="ctr"/>
          <a:r>
            <a:rPr lang="pt-BR"/>
            <a:t>Problema de Pesquisa</a:t>
          </a:r>
        </a:p>
      </dgm:t>
    </dgm:pt>
    <dgm:pt modelId="{D1CB25B2-0C38-4A45-8DC8-4CE79880E6D7}" type="parTrans" cxnId="{083BB923-678F-4220-8C15-4056259A080E}">
      <dgm:prSet/>
      <dgm:spPr/>
      <dgm:t>
        <a:bodyPr/>
        <a:lstStyle/>
        <a:p>
          <a:pPr algn="ctr"/>
          <a:endParaRPr lang="pt-BR"/>
        </a:p>
      </dgm:t>
    </dgm:pt>
    <dgm:pt modelId="{888EBBAF-6981-4318-8742-42689B5062FA}" type="sibTrans" cxnId="{083BB923-678F-4220-8C15-4056259A080E}">
      <dgm:prSet/>
      <dgm:spPr/>
      <dgm:t>
        <a:bodyPr/>
        <a:lstStyle/>
        <a:p>
          <a:pPr algn="ctr"/>
          <a:endParaRPr lang="pt-BR"/>
        </a:p>
      </dgm:t>
    </dgm:pt>
    <dgm:pt modelId="{D9DC054A-94A2-438D-A7B6-7D1448AA510B}">
      <dgm:prSet/>
      <dgm:spPr/>
      <dgm:t>
        <a:bodyPr/>
        <a:lstStyle/>
        <a:p>
          <a:pPr algn="ctr"/>
          <a:r>
            <a:rPr lang="pt-BR"/>
            <a:t>Reanálise da pergunta inicial</a:t>
          </a:r>
        </a:p>
      </dgm:t>
    </dgm:pt>
    <dgm:pt modelId="{6E00FD5F-51C5-44D4-B291-A05482D7A39C}" type="parTrans" cxnId="{6E983410-F08B-490C-957B-183E0C286EC8}">
      <dgm:prSet/>
      <dgm:spPr/>
      <dgm:t>
        <a:bodyPr/>
        <a:lstStyle/>
        <a:p>
          <a:pPr algn="ctr"/>
          <a:endParaRPr lang="pt-BR"/>
        </a:p>
      </dgm:t>
    </dgm:pt>
    <dgm:pt modelId="{FAC58F53-19A0-4262-88FF-A1D72A568464}" type="sibTrans" cxnId="{6E983410-F08B-490C-957B-183E0C286EC8}">
      <dgm:prSet/>
      <dgm:spPr/>
      <dgm:t>
        <a:bodyPr/>
        <a:lstStyle/>
        <a:p>
          <a:pPr algn="ctr"/>
          <a:endParaRPr lang="pt-BR"/>
        </a:p>
      </dgm:t>
    </dgm:pt>
    <dgm:pt modelId="{13A7D304-11EA-45C7-B0F5-6F59D9E9158C}" type="pres">
      <dgm:prSet presAssocID="{5E31EAD5-1278-46CF-BD8C-6FEE7CCD23C7}" presName="Name0" presStyleCnt="0">
        <dgm:presLayoutVars>
          <dgm:dir/>
          <dgm:resizeHandles val="exact"/>
        </dgm:presLayoutVars>
      </dgm:prSet>
      <dgm:spPr/>
    </dgm:pt>
    <dgm:pt modelId="{4AA05626-9FEB-48AA-AF8C-B24CDE986BDA}" type="pres">
      <dgm:prSet presAssocID="{7975CC1C-0644-4F61-80C0-CC9EA96D89D5}" presName="node" presStyleLbl="node1" presStyleIdx="0" presStyleCnt="7">
        <dgm:presLayoutVars>
          <dgm:bulletEnabled val="1"/>
        </dgm:presLayoutVars>
      </dgm:prSet>
      <dgm:spPr/>
      <dgm:t>
        <a:bodyPr/>
        <a:lstStyle/>
        <a:p>
          <a:endParaRPr lang="en-US"/>
        </a:p>
      </dgm:t>
    </dgm:pt>
    <dgm:pt modelId="{4FFDD418-31A5-463E-8E28-84DB8373E376}" type="pres">
      <dgm:prSet presAssocID="{3C777205-9FEF-42D7-9CD7-3ECA875EEF78}" presName="sibTrans" presStyleLbl="sibTrans2D1" presStyleIdx="0" presStyleCnt="6"/>
      <dgm:spPr/>
      <dgm:t>
        <a:bodyPr/>
        <a:lstStyle/>
        <a:p>
          <a:endParaRPr lang="en-US"/>
        </a:p>
      </dgm:t>
    </dgm:pt>
    <dgm:pt modelId="{9E68B646-1BCC-428B-ACA5-066A79F0EA2F}" type="pres">
      <dgm:prSet presAssocID="{3C777205-9FEF-42D7-9CD7-3ECA875EEF78}" presName="connectorText" presStyleLbl="sibTrans2D1" presStyleIdx="0" presStyleCnt="6"/>
      <dgm:spPr/>
      <dgm:t>
        <a:bodyPr/>
        <a:lstStyle/>
        <a:p>
          <a:endParaRPr lang="en-US"/>
        </a:p>
      </dgm:t>
    </dgm:pt>
    <dgm:pt modelId="{4A8A718C-8218-4731-92DF-F82F280E92A1}" type="pres">
      <dgm:prSet presAssocID="{A004B632-7A3A-4FD7-8D4C-DF083F5B5E38}" presName="node" presStyleLbl="node1" presStyleIdx="1" presStyleCnt="7">
        <dgm:presLayoutVars>
          <dgm:bulletEnabled val="1"/>
        </dgm:presLayoutVars>
      </dgm:prSet>
      <dgm:spPr/>
      <dgm:t>
        <a:bodyPr/>
        <a:lstStyle/>
        <a:p>
          <a:endParaRPr lang="pt-BR"/>
        </a:p>
      </dgm:t>
    </dgm:pt>
    <dgm:pt modelId="{19B24325-F00D-4B38-9226-3ADADC02564A}" type="pres">
      <dgm:prSet presAssocID="{94329105-50ED-4E4B-B57D-501617FD95CB}" presName="sibTrans" presStyleLbl="sibTrans2D1" presStyleIdx="1" presStyleCnt="6"/>
      <dgm:spPr/>
      <dgm:t>
        <a:bodyPr/>
        <a:lstStyle/>
        <a:p>
          <a:endParaRPr lang="en-US"/>
        </a:p>
      </dgm:t>
    </dgm:pt>
    <dgm:pt modelId="{7F0E9D67-2CA6-4579-965B-B2BBA9988C5C}" type="pres">
      <dgm:prSet presAssocID="{94329105-50ED-4E4B-B57D-501617FD95CB}" presName="connectorText" presStyleLbl="sibTrans2D1" presStyleIdx="1" presStyleCnt="6"/>
      <dgm:spPr/>
      <dgm:t>
        <a:bodyPr/>
        <a:lstStyle/>
        <a:p>
          <a:endParaRPr lang="en-US"/>
        </a:p>
      </dgm:t>
    </dgm:pt>
    <dgm:pt modelId="{EA67FF60-2F17-48B9-80BC-E31102F39B9A}" type="pres">
      <dgm:prSet presAssocID="{13356EAA-703A-430C-96CB-E3FBF87235C8}" presName="node" presStyleLbl="node1" presStyleIdx="2" presStyleCnt="7">
        <dgm:presLayoutVars>
          <dgm:bulletEnabled val="1"/>
        </dgm:presLayoutVars>
      </dgm:prSet>
      <dgm:spPr/>
      <dgm:t>
        <a:bodyPr/>
        <a:lstStyle/>
        <a:p>
          <a:endParaRPr lang="pt-BR"/>
        </a:p>
      </dgm:t>
    </dgm:pt>
    <dgm:pt modelId="{030D57A4-F3EB-4BA0-82B4-915FCEC9A0E4}" type="pres">
      <dgm:prSet presAssocID="{D85FCA4A-53FB-4425-9A0A-4BF275DED7BB}" presName="sibTrans" presStyleLbl="sibTrans2D1" presStyleIdx="2" presStyleCnt="6"/>
      <dgm:spPr/>
      <dgm:t>
        <a:bodyPr/>
        <a:lstStyle/>
        <a:p>
          <a:endParaRPr lang="en-US"/>
        </a:p>
      </dgm:t>
    </dgm:pt>
    <dgm:pt modelId="{8BC02E62-A2EC-46F8-BB91-640DE1160946}" type="pres">
      <dgm:prSet presAssocID="{D85FCA4A-53FB-4425-9A0A-4BF275DED7BB}" presName="connectorText" presStyleLbl="sibTrans2D1" presStyleIdx="2" presStyleCnt="6"/>
      <dgm:spPr/>
      <dgm:t>
        <a:bodyPr/>
        <a:lstStyle/>
        <a:p>
          <a:endParaRPr lang="en-US"/>
        </a:p>
      </dgm:t>
    </dgm:pt>
    <dgm:pt modelId="{18401AC0-52FD-41B6-9821-2B9EC6DDAB36}" type="pres">
      <dgm:prSet presAssocID="{0AB9091E-3FE0-41AD-BA77-7279C05B85C4}" presName="node" presStyleLbl="node1" presStyleIdx="3" presStyleCnt="7">
        <dgm:presLayoutVars>
          <dgm:bulletEnabled val="1"/>
        </dgm:presLayoutVars>
      </dgm:prSet>
      <dgm:spPr/>
      <dgm:t>
        <a:bodyPr/>
        <a:lstStyle/>
        <a:p>
          <a:endParaRPr lang="en-US"/>
        </a:p>
      </dgm:t>
    </dgm:pt>
    <dgm:pt modelId="{2D2DAFF7-0BD2-4997-931E-89571258CCDD}" type="pres">
      <dgm:prSet presAssocID="{3D8669A8-67A3-48C3-8F3F-1DBC512007CB}" presName="sibTrans" presStyleLbl="sibTrans2D1" presStyleIdx="3" presStyleCnt="6"/>
      <dgm:spPr/>
      <dgm:t>
        <a:bodyPr/>
        <a:lstStyle/>
        <a:p>
          <a:endParaRPr lang="en-US"/>
        </a:p>
      </dgm:t>
    </dgm:pt>
    <dgm:pt modelId="{E934A822-F520-42B9-9A53-EE62DAF0F3E4}" type="pres">
      <dgm:prSet presAssocID="{3D8669A8-67A3-48C3-8F3F-1DBC512007CB}" presName="connectorText" presStyleLbl="sibTrans2D1" presStyleIdx="3" presStyleCnt="6"/>
      <dgm:spPr/>
      <dgm:t>
        <a:bodyPr/>
        <a:lstStyle/>
        <a:p>
          <a:endParaRPr lang="en-US"/>
        </a:p>
      </dgm:t>
    </dgm:pt>
    <dgm:pt modelId="{FC7B4DB5-EB71-4284-BB28-4F862717C52F}" type="pres">
      <dgm:prSet presAssocID="{0DA47DFE-7E67-4236-BCE4-5F493B8FF06D}" presName="node" presStyleLbl="node1" presStyleIdx="4" presStyleCnt="7">
        <dgm:presLayoutVars>
          <dgm:bulletEnabled val="1"/>
        </dgm:presLayoutVars>
      </dgm:prSet>
      <dgm:spPr/>
      <dgm:t>
        <a:bodyPr/>
        <a:lstStyle/>
        <a:p>
          <a:endParaRPr lang="pt-BR"/>
        </a:p>
      </dgm:t>
    </dgm:pt>
    <dgm:pt modelId="{889211A9-71BF-4E37-8BF3-E34F3D298B4C}" type="pres">
      <dgm:prSet presAssocID="{8C3082B6-F669-4C69-894F-1A5132977732}" presName="sibTrans" presStyleLbl="sibTrans2D1" presStyleIdx="4" presStyleCnt="6"/>
      <dgm:spPr/>
      <dgm:t>
        <a:bodyPr/>
        <a:lstStyle/>
        <a:p>
          <a:endParaRPr lang="en-US"/>
        </a:p>
      </dgm:t>
    </dgm:pt>
    <dgm:pt modelId="{C26C4D54-0509-45CA-A9D9-67D644DE118F}" type="pres">
      <dgm:prSet presAssocID="{8C3082B6-F669-4C69-894F-1A5132977732}" presName="connectorText" presStyleLbl="sibTrans2D1" presStyleIdx="4" presStyleCnt="6"/>
      <dgm:spPr/>
      <dgm:t>
        <a:bodyPr/>
        <a:lstStyle/>
        <a:p>
          <a:endParaRPr lang="en-US"/>
        </a:p>
      </dgm:t>
    </dgm:pt>
    <dgm:pt modelId="{312C012C-514A-4ED2-BEA9-D75E7D004CE5}" type="pres">
      <dgm:prSet presAssocID="{D9DC054A-94A2-438D-A7B6-7D1448AA510B}" presName="node" presStyleLbl="node1" presStyleIdx="5" presStyleCnt="7">
        <dgm:presLayoutVars>
          <dgm:bulletEnabled val="1"/>
        </dgm:presLayoutVars>
      </dgm:prSet>
      <dgm:spPr/>
      <dgm:t>
        <a:bodyPr/>
        <a:lstStyle/>
        <a:p>
          <a:endParaRPr lang="en-US"/>
        </a:p>
      </dgm:t>
    </dgm:pt>
    <dgm:pt modelId="{FAADF86D-557D-4E37-BA5E-F7ECA11FFB60}" type="pres">
      <dgm:prSet presAssocID="{FAC58F53-19A0-4262-88FF-A1D72A568464}" presName="sibTrans" presStyleLbl="sibTrans2D1" presStyleIdx="5" presStyleCnt="6"/>
      <dgm:spPr/>
      <dgm:t>
        <a:bodyPr/>
        <a:lstStyle/>
        <a:p>
          <a:endParaRPr lang="en-US"/>
        </a:p>
      </dgm:t>
    </dgm:pt>
    <dgm:pt modelId="{DB60443E-B9BC-4657-9B60-7EDA4E079619}" type="pres">
      <dgm:prSet presAssocID="{FAC58F53-19A0-4262-88FF-A1D72A568464}" presName="connectorText" presStyleLbl="sibTrans2D1" presStyleIdx="5" presStyleCnt="6"/>
      <dgm:spPr/>
      <dgm:t>
        <a:bodyPr/>
        <a:lstStyle/>
        <a:p>
          <a:endParaRPr lang="en-US"/>
        </a:p>
      </dgm:t>
    </dgm:pt>
    <dgm:pt modelId="{7ACB4A9F-74AA-4D6B-A656-6E898F341DD8}" type="pres">
      <dgm:prSet presAssocID="{B8147FBB-F272-481D-8C7A-B3083773A167}" presName="node" presStyleLbl="node1" presStyleIdx="6" presStyleCnt="7">
        <dgm:presLayoutVars>
          <dgm:bulletEnabled val="1"/>
        </dgm:presLayoutVars>
      </dgm:prSet>
      <dgm:spPr/>
      <dgm:t>
        <a:bodyPr/>
        <a:lstStyle/>
        <a:p>
          <a:endParaRPr lang="pt-BR"/>
        </a:p>
      </dgm:t>
    </dgm:pt>
  </dgm:ptLst>
  <dgm:cxnLst>
    <dgm:cxn modelId="{626A658B-5524-4A0C-949A-FB8293258EC4}" type="presOf" srcId="{0AB9091E-3FE0-41AD-BA77-7279C05B85C4}" destId="{18401AC0-52FD-41B6-9821-2B9EC6DDAB36}" srcOrd="0" destOrd="0" presId="urn:microsoft.com/office/officeart/2005/8/layout/process1"/>
    <dgm:cxn modelId="{D2910753-9ECB-42DD-9864-AD08D3760482}" type="presOf" srcId="{D9DC054A-94A2-438D-A7B6-7D1448AA510B}" destId="{312C012C-514A-4ED2-BEA9-D75E7D004CE5}" srcOrd="0" destOrd="0" presId="urn:microsoft.com/office/officeart/2005/8/layout/process1"/>
    <dgm:cxn modelId="{083BB923-678F-4220-8C15-4056259A080E}" srcId="{5E31EAD5-1278-46CF-BD8C-6FEE7CCD23C7}" destId="{B8147FBB-F272-481D-8C7A-B3083773A167}" srcOrd="6" destOrd="0" parTransId="{D1CB25B2-0C38-4A45-8DC8-4CE79880E6D7}" sibTransId="{888EBBAF-6981-4318-8742-42689B5062FA}"/>
    <dgm:cxn modelId="{465FD5FC-CAFD-4675-AF77-4B62D143B943}" type="presOf" srcId="{3C777205-9FEF-42D7-9CD7-3ECA875EEF78}" destId="{9E68B646-1BCC-428B-ACA5-066A79F0EA2F}" srcOrd="1" destOrd="0" presId="urn:microsoft.com/office/officeart/2005/8/layout/process1"/>
    <dgm:cxn modelId="{4A320706-8AC2-4F8B-8992-22722B34FCC3}" type="presOf" srcId="{3D8669A8-67A3-48C3-8F3F-1DBC512007CB}" destId="{2D2DAFF7-0BD2-4997-931E-89571258CCDD}" srcOrd="0" destOrd="0" presId="urn:microsoft.com/office/officeart/2005/8/layout/process1"/>
    <dgm:cxn modelId="{0D296001-2F97-4A49-9790-AE8536FEC33C}" type="presOf" srcId="{3D8669A8-67A3-48C3-8F3F-1DBC512007CB}" destId="{E934A822-F520-42B9-9A53-EE62DAF0F3E4}" srcOrd="1" destOrd="0" presId="urn:microsoft.com/office/officeart/2005/8/layout/process1"/>
    <dgm:cxn modelId="{13D508BB-47F1-456E-A9EC-FAA7EBA095A1}" srcId="{5E31EAD5-1278-46CF-BD8C-6FEE7CCD23C7}" destId="{13356EAA-703A-430C-96CB-E3FBF87235C8}" srcOrd="2" destOrd="0" parTransId="{E5E497F3-608E-4896-99C8-5FFF19593C32}" sibTransId="{D85FCA4A-53FB-4425-9A0A-4BF275DED7BB}"/>
    <dgm:cxn modelId="{8FF9B5B8-B7DF-49B2-8B7A-0935B2158DDC}" type="presOf" srcId="{94329105-50ED-4E4B-B57D-501617FD95CB}" destId="{7F0E9D67-2CA6-4579-965B-B2BBA9988C5C}" srcOrd="1" destOrd="0" presId="urn:microsoft.com/office/officeart/2005/8/layout/process1"/>
    <dgm:cxn modelId="{2D579F7C-A167-46C3-B876-CC9AEEA7D140}" type="presOf" srcId="{8C3082B6-F669-4C69-894F-1A5132977732}" destId="{889211A9-71BF-4E37-8BF3-E34F3D298B4C}" srcOrd="0" destOrd="0" presId="urn:microsoft.com/office/officeart/2005/8/layout/process1"/>
    <dgm:cxn modelId="{832F9957-1725-4863-9D5A-98F005232946}" srcId="{5E31EAD5-1278-46CF-BD8C-6FEE7CCD23C7}" destId="{0AB9091E-3FE0-41AD-BA77-7279C05B85C4}" srcOrd="3" destOrd="0" parTransId="{30A7C090-B39B-4839-B1E9-C338D941C54E}" sibTransId="{3D8669A8-67A3-48C3-8F3F-1DBC512007CB}"/>
    <dgm:cxn modelId="{DF5AFA7E-7530-45DB-B182-15572A3310DB}" type="presOf" srcId="{8C3082B6-F669-4C69-894F-1A5132977732}" destId="{C26C4D54-0509-45CA-A9D9-67D644DE118F}" srcOrd="1" destOrd="0" presId="urn:microsoft.com/office/officeart/2005/8/layout/process1"/>
    <dgm:cxn modelId="{BACFB6D9-E7B1-40A8-90D2-B61A5A3AF61C}" type="presOf" srcId="{3C777205-9FEF-42D7-9CD7-3ECA875EEF78}" destId="{4FFDD418-31A5-463E-8E28-84DB8373E376}" srcOrd="0" destOrd="0" presId="urn:microsoft.com/office/officeart/2005/8/layout/process1"/>
    <dgm:cxn modelId="{BC8D64C0-63AD-447B-9EC0-66C50D54DC38}" type="presOf" srcId="{A004B632-7A3A-4FD7-8D4C-DF083F5B5E38}" destId="{4A8A718C-8218-4731-92DF-F82F280E92A1}" srcOrd="0" destOrd="0" presId="urn:microsoft.com/office/officeart/2005/8/layout/process1"/>
    <dgm:cxn modelId="{5FCB4290-490B-47BB-9ACD-A51A61852F9B}" type="presOf" srcId="{B8147FBB-F272-481D-8C7A-B3083773A167}" destId="{7ACB4A9F-74AA-4D6B-A656-6E898F341DD8}" srcOrd="0" destOrd="0" presId="urn:microsoft.com/office/officeart/2005/8/layout/process1"/>
    <dgm:cxn modelId="{D94715C9-6ECE-4AFA-AC86-3E7634ABA390}" type="presOf" srcId="{13356EAA-703A-430C-96CB-E3FBF87235C8}" destId="{EA67FF60-2F17-48B9-80BC-E31102F39B9A}" srcOrd="0" destOrd="0" presId="urn:microsoft.com/office/officeart/2005/8/layout/process1"/>
    <dgm:cxn modelId="{AC4EF184-50F4-4E2B-A86D-7E76098630FB}" srcId="{5E31EAD5-1278-46CF-BD8C-6FEE7CCD23C7}" destId="{7975CC1C-0644-4F61-80C0-CC9EA96D89D5}" srcOrd="0" destOrd="0" parTransId="{C843C929-44BD-462F-9A8A-4A75FC3E0E34}" sibTransId="{3C777205-9FEF-42D7-9CD7-3ECA875EEF78}"/>
    <dgm:cxn modelId="{EF56C7A7-FDDF-48E3-92B0-8F8744A8941F}" type="presOf" srcId="{94329105-50ED-4E4B-B57D-501617FD95CB}" destId="{19B24325-F00D-4B38-9226-3ADADC02564A}" srcOrd="0" destOrd="0" presId="urn:microsoft.com/office/officeart/2005/8/layout/process1"/>
    <dgm:cxn modelId="{1B8B829A-C777-41DF-B430-6A97E06FF767}" type="presOf" srcId="{FAC58F53-19A0-4262-88FF-A1D72A568464}" destId="{FAADF86D-557D-4E37-BA5E-F7ECA11FFB60}" srcOrd="0" destOrd="0" presId="urn:microsoft.com/office/officeart/2005/8/layout/process1"/>
    <dgm:cxn modelId="{5777312D-0129-437C-8024-4CF70D3B3B1A}" type="presOf" srcId="{7975CC1C-0644-4F61-80C0-CC9EA96D89D5}" destId="{4AA05626-9FEB-48AA-AF8C-B24CDE986BDA}" srcOrd="0" destOrd="0" presId="urn:microsoft.com/office/officeart/2005/8/layout/process1"/>
    <dgm:cxn modelId="{6FA5BA8A-7A3A-4834-B9BD-ACF155517CF4}" type="presOf" srcId="{FAC58F53-19A0-4262-88FF-A1D72A568464}" destId="{DB60443E-B9BC-4657-9B60-7EDA4E079619}" srcOrd="1" destOrd="0" presId="urn:microsoft.com/office/officeart/2005/8/layout/process1"/>
    <dgm:cxn modelId="{6E983410-F08B-490C-957B-183E0C286EC8}" srcId="{5E31EAD5-1278-46CF-BD8C-6FEE7CCD23C7}" destId="{D9DC054A-94A2-438D-A7B6-7D1448AA510B}" srcOrd="5" destOrd="0" parTransId="{6E00FD5F-51C5-44D4-B291-A05482D7A39C}" sibTransId="{FAC58F53-19A0-4262-88FF-A1D72A568464}"/>
    <dgm:cxn modelId="{51E9C2DC-A643-417F-85D9-3CB93F037B50}" type="presOf" srcId="{D85FCA4A-53FB-4425-9A0A-4BF275DED7BB}" destId="{030D57A4-F3EB-4BA0-82B4-915FCEC9A0E4}" srcOrd="0" destOrd="0" presId="urn:microsoft.com/office/officeart/2005/8/layout/process1"/>
    <dgm:cxn modelId="{2F2D7833-17D2-4E0C-8994-49ADC77EA808}" type="presOf" srcId="{0DA47DFE-7E67-4236-BCE4-5F493B8FF06D}" destId="{FC7B4DB5-EB71-4284-BB28-4F862717C52F}" srcOrd="0" destOrd="0" presId="urn:microsoft.com/office/officeart/2005/8/layout/process1"/>
    <dgm:cxn modelId="{5F950756-C888-4342-AB55-2FE63B19635D}" srcId="{5E31EAD5-1278-46CF-BD8C-6FEE7CCD23C7}" destId="{0DA47DFE-7E67-4236-BCE4-5F493B8FF06D}" srcOrd="4" destOrd="0" parTransId="{742D9246-3245-4BAA-BBC3-C47F76DE6A0E}" sibTransId="{8C3082B6-F669-4C69-894F-1A5132977732}"/>
    <dgm:cxn modelId="{709C48CB-0796-45DE-9EEB-9AC8153F416C}" type="presOf" srcId="{D85FCA4A-53FB-4425-9A0A-4BF275DED7BB}" destId="{8BC02E62-A2EC-46F8-BB91-640DE1160946}" srcOrd="1" destOrd="0" presId="urn:microsoft.com/office/officeart/2005/8/layout/process1"/>
    <dgm:cxn modelId="{82154CD7-026A-45CE-BB79-E9CE60E73233}" srcId="{5E31EAD5-1278-46CF-BD8C-6FEE7CCD23C7}" destId="{A004B632-7A3A-4FD7-8D4C-DF083F5B5E38}" srcOrd="1" destOrd="0" parTransId="{15F1C41A-4226-4D87-B55F-111A059BB170}" sibTransId="{94329105-50ED-4E4B-B57D-501617FD95CB}"/>
    <dgm:cxn modelId="{1292B5BF-5F59-494D-9DEF-0366027A2DC2}" type="presOf" srcId="{5E31EAD5-1278-46CF-BD8C-6FEE7CCD23C7}" destId="{13A7D304-11EA-45C7-B0F5-6F59D9E9158C}" srcOrd="0" destOrd="0" presId="urn:microsoft.com/office/officeart/2005/8/layout/process1"/>
    <dgm:cxn modelId="{481810C7-81D7-488B-A7D2-6B1A17E883E2}" type="presParOf" srcId="{13A7D304-11EA-45C7-B0F5-6F59D9E9158C}" destId="{4AA05626-9FEB-48AA-AF8C-B24CDE986BDA}" srcOrd="0" destOrd="0" presId="urn:microsoft.com/office/officeart/2005/8/layout/process1"/>
    <dgm:cxn modelId="{60356560-ED8A-4968-A415-E45D48C21F68}" type="presParOf" srcId="{13A7D304-11EA-45C7-B0F5-6F59D9E9158C}" destId="{4FFDD418-31A5-463E-8E28-84DB8373E376}" srcOrd="1" destOrd="0" presId="urn:microsoft.com/office/officeart/2005/8/layout/process1"/>
    <dgm:cxn modelId="{FE2421FB-C194-44A3-9F1E-DD82C042DC6E}" type="presParOf" srcId="{4FFDD418-31A5-463E-8E28-84DB8373E376}" destId="{9E68B646-1BCC-428B-ACA5-066A79F0EA2F}" srcOrd="0" destOrd="0" presId="urn:microsoft.com/office/officeart/2005/8/layout/process1"/>
    <dgm:cxn modelId="{E6D956DA-E5BE-4086-828D-6931B9FA0806}" type="presParOf" srcId="{13A7D304-11EA-45C7-B0F5-6F59D9E9158C}" destId="{4A8A718C-8218-4731-92DF-F82F280E92A1}" srcOrd="2" destOrd="0" presId="urn:microsoft.com/office/officeart/2005/8/layout/process1"/>
    <dgm:cxn modelId="{802E6A96-33E7-4D6D-A131-F8444F52F4B9}" type="presParOf" srcId="{13A7D304-11EA-45C7-B0F5-6F59D9E9158C}" destId="{19B24325-F00D-4B38-9226-3ADADC02564A}" srcOrd="3" destOrd="0" presId="urn:microsoft.com/office/officeart/2005/8/layout/process1"/>
    <dgm:cxn modelId="{B0E859BB-EEAA-4D01-9449-BD4DD5119C1F}" type="presParOf" srcId="{19B24325-F00D-4B38-9226-3ADADC02564A}" destId="{7F0E9D67-2CA6-4579-965B-B2BBA9988C5C}" srcOrd="0" destOrd="0" presId="urn:microsoft.com/office/officeart/2005/8/layout/process1"/>
    <dgm:cxn modelId="{787581DA-488B-4DA6-A58F-26A36932DB48}" type="presParOf" srcId="{13A7D304-11EA-45C7-B0F5-6F59D9E9158C}" destId="{EA67FF60-2F17-48B9-80BC-E31102F39B9A}" srcOrd="4" destOrd="0" presId="urn:microsoft.com/office/officeart/2005/8/layout/process1"/>
    <dgm:cxn modelId="{167BC336-979B-4C5F-9736-8C017440B4CD}" type="presParOf" srcId="{13A7D304-11EA-45C7-B0F5-6F59D9E9158C}" destId="{030D57A4-F3EB-4BA0-82B4-915FCEC9A0E4}" srcOrd="5" destOrd="0" presId="urn:microsoft.com/office/officeart/2005/8/layout/process1"/>
    <dgm:cxn modelId="{B1AD6B9C-DE95-4F10-B567-4D4C4813029D}" type="presParOf" srcId="{030D57A4-F3EB-4BA0-82B4-915FCEC9A0E4}" destId="{8BC02E62-A2EC-46F8-BB91-640DE1160946}" srcOrd="0" destOrd="0" presId="urn:microsoft.com/office/officeart/2005/8/layout/process1"/>
    <dgm:cxn modelId="{62D92003-3991-4C23-A847-6DB458E35324}" type="presParOf" srcId="{13A7D304-11EA-45C7-B0F5-6F59D9E9158C}" destId="{18401AC0-52FD-41B6-9821-2B9EC6DDAB36}" srcOrd="6" destOrd="0" presId="urn:microsoft.com/office/officeart/2005/8/layout/process1"/>
    <dgm:cxn modelId="{9DE7A190-8A27-4BD1-A41A-0DB1A8B4DD41}" type="presParOf" srcId="{13A7D304-11EA-45C7-B0F5-6F59D9E9158C}" destId="{2D2DAFF7-0BD2-4997-931E-89571258CCDD}" srcOrd="7" destOrd="0" presId="urn:microsoft.com/office/officeart/2005/8/layout/process1"/>
    <dgm:cxn modelId="{B39EA833-B2D3-4A39-A033-78102C75FDDA}" type="presParOf" srcId="{2D2DAFF7-0BD2-4997-931E-89571258CCDD}" destId="{E934A822-F520-42B9-9A53-EE62DAF0F3E4}" srcOrd="0" destOrd="0" presId="urn:microsoft.com/office/officeart/2005/8/layout/process1"/>
    <dgm:cxn modelId="{CA124FBE-90BE-4235-99B1-D70A4990EBC1}" type="presParOf" srcId="{13A7D304-11EA-45C7-B0F5-6F59D9E9158C}" destId="{FC7B4DB5-EB71-4284-BB28-4F862717C52F}" srcOrd="8" destOrd="0" presId="urn:microsoft.com/office/officeart/2005/8/layout/process1"/>
    <dgm:cxn modelId="{9E364478-0EA6-46B6-823A-7BA2A53E3402}" type="presParOf" srcId="{13A7D304-11EA-45C7-B0F5-6F59D9E9158C}" destId="{889211A9-71BF-4E37-8BF3-E34F3D298B4C}" srcOrd="9" destOrd="0" presId="urn:microsoft.com/office/officeart/2005/8/layout/process1"/>
    <dgm:cxn modelId="{79AE6F86-68A1-468A-B098-9C8C0BC00139}" type="presParOf" srcId="{889211A9-71BF-4E37-8BF3-E34F3D298B4C}" destId="{C26C4D54-0509-45CA-A9D9-67D644DE118F}" srcOrd="0" destOrd="0" presId="urn:microsoft.com/office/officeart/2005/8/layout/process1"/>
    <dgm:cxn modelId="{E3578D2B-492C-4B3B-827B-2AA0ADBAC4E8}" type="presParOf" srcId="{13A7D304-11EA-45C7-B0F5-6F59D9E9158C}" destId="{312C012C-514A-4ED2-BEA9-D75E7D004CE5}" srcOrd="10" destOrd="0" presId="urn:microsoft.com/office/officeart/2005/8/layout/process1"/>
    <dgm:cxn modelId="{85CA2A87-B4C6-4EB7-B8F2-CDEA2EA08B5F}" type="presParOf" srcId="{13A7D304-11EA-45C7-B0F5-6F59D9E9158C}" destId="{FAADF86D-557D-4E37-BA5E-F7ECA11FFB60}" srcOrd="11" destOrd="0" presId="urn:microsoft.com/office/officeart/2005/8/layout/process1"/>
    <dgm:cxn modelId="{0E71F544-6C45-4222-BFFF-6D78AAA0ED95}" type="presParOf" srcId="{FAADF86D-557D-4E37-BA5E-F7ECA11FFB60}" destId="{DB60443E-B9BC-4657-9B60-7EDA4E079619}" srcOrd="0" destOrd="0" presId="urn:microsoft.com/office/officeart/2005/8/layout/process1"/>
    <dgm:cxn modelId="{0114FD17-763E-4025-A7DF-5A422F0EC976}" type="presParOf" srcId="{13A7D304-11EA-45C7-B0F5-6F59D9E9158C}" destId="{7ACB4A9F-74AA-4D6B-A656-6E898F341DD8}" srcOrd="12"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A05626-9FEB-48AA-AF8C-B24CDE986BDA}">
      <dsp:nvSpPr>
        <dsp:cNvPr id="0" name=""/>
        <dsp:cNvSpPr/>
      </dsp:nvSpPr>
      <dsp:spPr>
        <a:xfrm>
          <a:off x="1617" y="117256"/>
          <a:ext cx="612700" cy="737036"/>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latin typeface="+mn-lt"/>
              <a:cs typeface="Arial" panose="020B0604020202020204" pitchFamily="34" charset="0"/>
            </a:rPr>
            <a:t>Pergunta inicial (partida)</a:t>
          </a:r>
        </a:p>
      </dsp:txBody>
      <dsp:txXfrm>
        <a:off x="19562" y="135201"/>
        <a:ext cx="576810" cy="701146"/>
      </dsp:txXfrm>
    </dsp:sp>
    <dsp:sp modelId="{4FFDD418-31A5-463E-8E28-84DB8373E376}">
      <dsp:nvSpPr>
        <dsp:cNvPr id="0" name=""/>
        <dsp:cNvSpPr/>
      </dsp:nvSpPr>
      <dsp:spPr>
        <a:xfrm>
          <a:off x="675588" y="409800"/>
          <a:ext cx="129892" cy="151949"/>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t-BR" sz="600" kern="1200"/>
        </a:p>
      </dsp:txBody>
      <dsp:txXfrm>
        <a:off x="675588" y="440190"/>
        <a:ext cx="90924" cy="91169"/>
      </dsp:txXfrm>
    </dsp:sp>
    <dsp:sp modelId="{4A8A718C-8218-4731-92DF-F82F280E92A1}">
      <dsp:nvSpPr>
        <dsp:cNvPr id="0" name=""/>
        <dsp:cNvSpPr/>
      </dsp:nvSpPr>
      <dsp:spPr>
        <a:xfrm>
          <a:off x="859399" y="117256"/>
          <a:ext cx="612700" cy="737036"/>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t>Leituras iniciais</a:t>
          </a:r>
        </a:p>
      </dsp:txBody>
      <dsp:txXfrm>
        <a:off x="877344" y="135201"/>
        <a:ext cx="576810" cy="701146"/>
      </dsp:txXfrm>
    </dsp:sp>
    <dsp:sp modelId="{19B24325-F00D-4B38-9226-3ADADC02564A}">
      <dsp:nvSpPr>
        <dsp:cNvPr id="0" name=""/>
        <dsp:cNvSpPr/>
      </dsp:nvSpPr>
      <dsp:spPr>
        <a:xfrm>
          <a:off x="1533370" y="409800"/>
          <a:ext cx="129892" cy="151949"/>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t-BR" sz="600" kern="1200"/>
        </a:p>
      </dsp:txBody>
      <dsp:txXfrm>
        <a:off x="1533370" y="440190"/>
        <a:ext cx="90924" cy="91169"/>
      </dsp:txXfrm>
    </dsp:sp>
    <dsp:sp modelId="{EA67FF60-2F17-48B9-80BC-E31102F39B9A}">
      <dsp:nvSpPr>
        <dsp:cNvPr id="0" name=""/>
        <dsp:cNvSpPr/>
      </dsp:nvSpPr>
      <dsp:spPr>
        <a:xfrm>
          <a:off x="1717180" y="117256"/>
          <a:ext cx="612700" cy="737036"/>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t>Primeiros contatos com o campo de pesquisa</a:t>
          </a:r>
        </a:p>
      </dsp:txBody>
      <dsp:txXfrm>
        <a:off x="1735125" y="135201"/>
        <a:ext cx="576810" cy="701146"/>
      </dsp:txXfrm>
    </dsp:sp>
    <dsp:sp modelId="{030D57A4-F3EB-4BA0-82B4-915FCEC9A0E4}">
      <dsp:nvSpPr>
        <dsp:cNvPr id="0" name=""/>
        <dsp:cNvSpPr/>
      </dsp:nvSpPr>
      <dsp:spPr>
        <a:xfrm>
          <a:off x="2391151" y="409800"/>
          <a:ext cx="129892" cy="151949"/>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t-BR" sz="600" kern="1200"/>
        </a:p>
      </dsp:txBody>
      <dsp:txXfrm>
        <a:off x="2391151" y="440190"/>
        <a:ext cx="90924" cy="91169"/>
      </dsp:txXfrm>
    </dsp:sp>
    <dsp:sp modelId="{18401AC0-52FD-41B6-9821-2B9EC6DDAB36}">
      <dsp:nvSpPr>
        <dsp:cNvPr id="0" name=""/>
        <dsp:cNvSpPr/>
      </dsp:nvSpPr>
      <dsp:spPr>
        <a:xfrm>
          <a:off x="2574962" y="117256"/>
          <a:ext cx="612700" cy="737036"/>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t>Reanálise da pergunta inicial</a:t>
          </a:r>
        </a:p>
      </dsp:txBody>
      <dsp:txXfrm>
        <a:off x="2592907" y="135201"/>
        <a:ext cx="576810" cy="701146"/>
      </dsp:txXfrm>
    </dsp:sp>
    <dsp:sp modelId="{2D2DAFF7-0BD2-4997-931E-89571258CCDD}">
      <dsp:nvSpPr>
        <dsp:cNvPr id="0" name=""/>
        <dsp:cNvSpPr/>
      </dsp:nvSpPr>
      <dsp:spPr>
        <a:xfrm>
          <a:off x="3248933" y="409800"/>
          <a:ext cx="129892" cy="151949"/>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t-BR" sz="600" kern="1200"/>
        </a:p>
      </dsp:txBody>
      <dsp:txXfrm>
        <a:off x="3248933" y="440190"/>
        <a:ext cx="90924" cy="91169"/>
      </dsp:txXfrm>
    </dsp:sp>
    <dsp:sp modelId="{FC7B4DB5-EB71-4284-BB28-4F862717C52F}">
      <dsp:nvSpPr>
        <dsp:cNvPr id="0" name=""/>
        <dsp:cNvSpPr/>
      </dsp:nvSpPr>
      <dsp:spPr>
        <a:xfrm>
          <a:off x="3432743" y="117256"/>
          <a:ext cx="612700" cy="737036"/>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t>Definição dos RECORTES</a:t>
          </a:r>
        </a:p>
      </dsp:txBody>
      <dsp:txXfrm>
        <a:off x="3450688" y="135201"/>
        <a:ext cx="576810" cy="701146"/>
      </dsp:txXfrm>
    </dsp:sp>
    <dsp:sp modelId="{889211A9-71BF-4E37-8BF3-E34F3D298B4C}">
      <dsp:nvSpPr>
        <dsp:cNvPr id="0" name=""/>
        <dsp:cNvSpPr/>
      </dsp:nvSpPr>
      <dsp:spPr>
        <a:xfrm>
          <a:off x="4106714" y="409800"/>
          <a:ext cx="129892" cy="151949"/>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t-BR" sz="600" kern="1200"/>
        </a:p>
      </dsp:txBody>
      <dsp:txXfrm>
        <a:off x="4106714" y="440190"/>
        <a:ext cx="90924" cy="91169"/>
      </dsp:txXfrm>
    </dsp:sp>
    <dsp:sp modelId="{312C012C-514A-4ED2-BEA9-D75E7D004CE5}">
      <dsp:nvSpPr>
        <dsp:cNvPr id="0" name=""/>
        <dsp:cNvSpPr/>
      </dsp:nvSpPr>
      <dsp:spPr>
        <a:xfrm>
          <a:off x="4290524" y="117256"/>
          <a:ext cx="612700" cy="737036"/>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t>Reanálise da pergunta inicial</a:t>
          </a:r>
        </a:p>
      </dsp:txBody>
      <dsp:txXfrm>
        <a:off x="4308469" y="135201"/>
        <a:ext cx="576810" cy="701146"/>
      </dsp:txXfrm>
    </dsp:sp>
    <dsp:sp modelId="{FAADF86D-557D-4E37-BA5E-F7ECA11FFB60}">
      <dsp:nvSpPr>
        <dsp:cNvPr id="0" name=""/>
        <dsp:cNvSpPr/>
      </dsp:nvSpPr>
      <dsp:spPr>
        <a:xfrm>
          <a:off x="4964495" y="409800"/>
          <a:ext cx="129892" cy="151949"/>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t-BR" sz="600" kern="1200"/>
        </a:p>
      </dsp:txBody>
      <dsp:txXfrm>
        <a:off x="4964495" y="440190"/>
        <a:ext cx="90924" cy="91169"/>
      </dsp:txXfrm>
    </dsp:sp>
    <dsp:sp modelId="{7ACB4A9F-74AA-4D6B-A656-6E898F341DD8}">
      <dsp:nvSpPr>
        <dsp:cNvPr id="0" name=""/>
        <dsp:cNvSpPr/>
      </dsp:nvSpPr>
      <dsp:spPr>
        <a:xfrm>
          <a:off x="5148306" y="117256"/>
          <a:ext cx="612700" cy="737036"/>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t>Problema de Pesquisa</a:t>
          </a:r>
        </a:p>
      </dsp:txBody>
      <dsp:txXfrm>
        <a:off x="5166251" y="135201"/>
        <a:ext cx="576810" cy="7011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7EC9-6A2C-9B44-9A69-45B28AF5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1640</Words>
  <Characters>9349</Characters>
  <Application>Microsoft Macintosh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rudyheitor@gmail.com</dc:creator>
  <cp:lastModifiedBy>Prof. João Ricardo Ribas Teixeira</cp:lastModifiedBy>
  <cp:revision>2</cp:revision>
  <cp:lastPrinted>2016-04-16T15:05:00Z</cp:lastPrinted>
  <dcterms:created xsi:type="dcterms:W3CDTF">2020-02-27T18:25:00Z</dcterms:created>
  <dcterms:modified xsi:type="dcterms:W3CDTF">2020-02-27T18:25:00Z</dcterms:modified>
</cp:coreProperties>
</file>